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621E" w14:textId="2B98D625" w:rsidR="003D43A6" w:rsidRPr="00F72C26" w:rsidRDefault="007B5476" w:rsidP="007B5476">
      <w:pPr>
        <w:pStyle w:val="NormalWeb"/>
        <w:shd w:val="clear" w:color="auto" w:fill="FFFFFF"/>
        <w:spacing w:before="0" w:beforeAutospacing="0" w:after="0" w:afterAutospacing="0"/>
        <w:jc w:val="center"/>
        <w:rPr>
          <w:rStyle w:val="il"/>
          <w:rFonts w:ascii="Calibri" w:hAnsi="Calibri" w:cs="Calibri"/>
          <w:b/>
          <w:bCs/>
          <w:color w:val="7F7F7F" w:themeColor="text1" w:themeTint="80"/>
          <w:sz w:val="32"/>
          <w:szCs w:val="32"/>
        </w:rPr>
      </w:pPr>
      <w:r w:rsidRPr="00F72C26">
        <w:rPr>
          <w:rFonts w:ascii="Calibri" w:hAnsi="Calibri" w:cs="Calibri"/>
          <w:b/>
          <w:bCs/>
          <w:color w:val="7F7F7F" w:themeColor="text1" w:themeTint="80"/>
          <w:sz w:val="36"/>
          <w:szCs w:val="36"/>
        </w:rPr>
        <w:t xml:space="preserve">REA STUDY CENTER </w:t>
      </w:r>
      <w:r w:rsidRPr="00F72C26">
        <w:rPr>
          <w:rFonts w:ascii="Calibri" w:hAnsi="Calibri" w:cs="Calibri"/>
          <w:b/>
          <w:bCs/>
          <w:color w:val="7F7F7F" w:themeColor="text1" w:themeTint="80"/>
          <w:sz w:val="36"/>
          <w:szCs w:val="36"/>
        </w:rPr>
        <w:br/>
      </w:r>
      <w:r w:rsidR="003D43A6" w:rsidRPr="00F72C26">
        <w:rPr>
          <w:rFonts w:ascii="Calibri" w:hAnsi="Calibri" w:cs="Calibri"/>
          <w:b/>
          <w:bCs/>
          <w:color w:val="7F7F7F" w:themeColor="text1" w:themeTint="80"/>
          <w:sz w:val="32"/>
          <w:szCs w:val="32"/>
        </w:rPr>
        <w:t>WEBSITE</w:t>
      </w:r>
      <w:r w:rsidRPr="00F72C26">
        <w:rPr>
          <w:rStyle w:val="il"/>
          <w:rFonts w:ascii="Calibri" w:hAnsi="Calibri" w:cs="Calibri"/>
          <w:b/>
          <w:bCs/>
          <w:color w:val="7F7F7F" w:themeColor="text1" w:themeTint="80"/>
          <w:sz w:val="32"/>
          <w:szCs w:val="32"/>
        </w:rPr>
        <w:t xml:space="preserve"> </w:t>
      </w:r>
      <w:r w:rsidR="003D43A6" w:rsidRPr="00F72C26">
        <w:rPr>
          <w:rStyle w:val="il"/>
          <w:rFonts w:ascii="Calibri" w:hAnsi="Calibri" w:cs="Calibri"/>
          <w:b/>
          <w:bCs/>
          <w:color w:val="7F7F7F" w:themeColor="text1" w:themeTint="80"/>
          <w:sz w:val="32"/>
          <w:szCs w:val="32"/>
        </w:rPr>
        <w:t>USER</w:t>
      </w:r>
      <w:r w:rsidR="003D43A6" w:rsidRPr="00F72C26">
        <w:rPr>
          <w:rFonts w:ascii="Calibri" w:hAnsi="Calibri" w:cs="Calibri"/>
          <w:b/>
          <w:bCs/>
          <w:color w:val="7F7F7F" w:themeColor="text1" w:themeTint="80"/>
          <w:sz w:val="32"/>
          <w:szCs w:val="32"/>
        </w:rPr>
        <w:t> </w:t>
      </w:r>
      <w:r w:rsidR="003D43A6" w:rsidRPr="00F72C26">
        <w:rPr>
          <w:rStyle w:val="il"/>
          <w:rFonts w:ascii="Calibri" w:hAnsi="Calibri" w:cs="Calibri"/>
          <w:b/>
          <w:bCs/>
          <w:color w:val="7F7F7F" w:themeColor="text1" w:themeTint="80"/>
          <w:sz w:val="32"/>
          <w:szCs w:val="32"/>
        </w:rPr>
        <w:t>AGREEMENT</w:t>
      </w:r>
    </w:p>
    <w:p w14:paraId="446CB515" w14:textId="4E06A23E" w:rsidR="00BB5FF9" w:rsidRPr="00F72C26" w:rsidRDefault="00BB5FF9" w:rsidP="007B5476">
      <w:pPr>
        <w:pStyle w:val="NormalWeb"/>
        <w:shd w:val="clear" w:color="auto" w:fill="FFFFFF"/>
        <w:spacing w:before="0" w:beforeAutospacing="0" w:after="0" w:afterAutospacing="0"/>
        <w:jc w:val="center"/>
        <w:rPr>
          <w:rFonts w:ascii="Calibri" w:hAnsi="Calibri" w:cs="Calibri"/>
          <w:i/>
          <w:color w:val="7F7F7F" w:themeColor="text1" w:themeTint="80"/>
          <w:sz w:val="32"/>
          <w:szCs w:val="32"/>
        </w:rPr>
      </w:pPr>
      <w:r w:rsidRPr="00F72C26">
        <w:rPr>
          <w:rStyle w:val="il"/>
          <w:rFonts w:ascii="Calibri" w:hAnsi="Calibri" w:cs="Calibri"/>
          <w:b/>
          <w:bCs/>
          <w:i/>
          <w:color w:val="7F7F7F" w:themeColor="text1" w:themeTint="80"/>
          <w:sz w:val="32"/>
          <w:szCs w:val="32"/>
        </w:rPr>
        <w:t xml:space="preserve">Last modified: </w:t>
      </w:r>
      <w:r w:rsidR="005108BF" w:rsidRPr="00F72C26">
        <w:rPr>
          <w:rStyle w:val="il"/>
          <w:rFonts w:ascii="Calibri" w:hAnsi="Calibri" w:cs="Calibri"/>
          <w:b/>
          <w:bCs/>
          <w:i/>
          <w:color w:val="7F7F7F" w:themeColor="text1" w:themeTint="80"/>
          <w:sz w:val="32"/>
          <w:szCs w:val="32"/>
        </w:rPr>
        <w:t>January</w:t>
      </w:r>
      <w:r w:rsidR="00593ED6" w:rsidRPr="00F72C26">
        <w:rPr>
          <w:rStyle w:val="il"/>
          <w:rFonts w:ascii="Calibri" w:hAnsi="Calibri" w:cs="Calibri"/>
          <w:b/>
          <w:bCs/>
          <w:i/>
          <w:color w:val="7F7F7F" w:themeColor="text1" w:themeTint="80"/>
          <w:sz w:val="32"/>
          <w:szCs w:val="32"/>
        </w:rPr>
        <w:t xml:space="preserve"> </w:t>
      </w:r>
      <w:r w:rsidRPr="00F72C26">
        <w:rPr>
          <w:rStyle w:val="il"/>
          <w:rFonts w:ascii="Calibri" w:hAnsi="Calibri" w:cs="Calibri"/>
          <w:b/>
          <w:bCs/>
          <w:i/>
          <w:color w:val="7F7F7F" w:themeColor="text1" w:themeTint="80"/>
          <w:sz w:val="32"/>
          <w:szCs w:val="32"/>
        </w:rPr>
        <w:t>1, 202</w:t>
      </w:r>
      <w:r w:rsidR="005108BF" w:rsidRPr="00F72C26">
        <w:rPr>
          <w:rStyle w:val="il"/>
          <w:rFonts w:ascii="Calibri" w:hAnsi="Calibri" w:cs="Calibri"/>
          <w:b/>
          <w:bCs/>
          <w:i/>
          <w:color w:val="7F7F7F" w:themeColor="text1" w:themeTint="80"/>
          <w:sz w:val="32"/>
          <w:szCs w:val="32"/>
        </w:rPr>
        <w:t>3</w:t>
      </w:r>
    </w:p>
    <w:p w14:paraId="6284DB5C" w14:textId="77777777" w:rsidR="003D43A6" w:rsidRPr="004E7F64" w:rsidRDefault="003D43A6" w:rsidP="003D43A6">
      <w:pPr>
        <w:pStyle w:val="NormalWeb"/>
        <w:shd w:val="clear" w:color="auto" w:fill="FFFFFF"/>
        <w:spacing w:before="0" w:beforeAutospacing="0" w:after="0" w:afterAutospacing="0"/>
        <w:rPr>
          <w:rFonts w:asciiTheme="minorHAnsi" w:hAnsiTheme="minorHAnsi" w:cstheme="minorHAnsi"/>
          <w:sz w:val="22"/>
          <w:szCs w:val="22"/>
        </w:rPr>
      </w:pPr>
    </w:p>
    <w:p w14:paraId="1DE036AF" w14:textId="6BD779BF" w:rsidR="003D43A6" w:rsidRPr="00F72C26" w:rsidRDefault="003D43A6" w:rsidP="004E7F64">
      <w:pPr>
        <w:rPr>
          <w:rFonts w:cstheme="minorHAnsi"/>
          <w:sz w:val="24"/>
          <w:szCs w:val="24"/>
        </w:rPr>
      </w:pPr>
      <w:r w:rsidRPr="00F72C26">
        <w:rPr>
          <w:rFonts w:cstheme="minorHAnsi"/>
          <w:sz w:val="24"/>
          <w:szCs w:val="24"/>
        </w:rPr>
        <w:t>The </w:t>
      </w:r>
      <w:r w:rsidRPr="00F72C26">
        <w:rPr>
          <w:rStyle w:val="il"/>
          <w:rFonts w:cstheme="minorHAnsi"/>
          <w:sz w:val="24"/>
          <w:szCs w:val="24"/>
        </w:rPr>
        <w:t>REA</w:t>
      </w:r>
      <w:r w:rsidRPr="00F72C26">
        <w:rPr>
          <w:rFonts w:cstheme="minorHAnsi"/>
          <w:sz w:val="24"/>
          <w:szCs w:val="24"/>
        </w:rPr>
        <w:t> Study Center Website (</w:t>
      </w:r>
      <w:r w:rsidR="007617BF" w:rsidRPr="00F72C26">
        <w:rPr>
          <w:rFonts w:cstheme="minorHAnsi"/>
          <w:sz w:val="24"/>
          <w:szCs w:val="24"/>
        </w:rPr>
        <w:t xml:space="preserve">together with all related websites, the </w:t>
      </w:r>
      <w:r w:rsidR="0004593F" w:rsidRPr="00F72C26">
        <w:rPr>
          <w:rFonts w:cstheme="minorHAnsi"/>
          <w:sz w:val="24"/>
          <w:szCs w:val="24"/>
        </w:rPr>
        <w:t>“</w:t>
      </w:r>
      <w:r w:rsidR="007617BF" w:rsidRPr="00F72C26">
        <w:rPr>
          <w:rFonts w:cstheme="minorHAnsi"/>
          <w:sz w:val="24"/>
          <w:szCs w:val="24"/>
        </w:rPr>
        <w:t>Website</w:t>
      </w:r>
      <w:r w:rsidR="0004593F" w:rsidRPr="00F72C26">
        <w:rPr>
          <w:rFonts w:cstheme="minorHAnsi"/>
          <w:sz w:val="24"/>
          <w:szCs w:val="24"/>
        </w:rPr>
        <w:t>”</w:t>
      </w:r>
      <w:r w:rsidR="007617BF" w:rsidRPr="00F72C26">
        <w:rPr>
          <w:rFonts w:cstheme="minorHAnsi"/>
          <w:sz w:val="24"/>
          <w:szCs w:val="24"/>
          <w:shd w:val="clear" w:color="auto" w:fill="F7F8FA"/>
        </w:rPr>
        <w:t>)</w:t>
      </w:r>
      <w:r w:rsidRPr="00F72C26">
        <w:rPr>
          <w:rFonts w:cstheme="minorHAnsi"/>
          <w:sz w:val="24"/>
          <w:szCs w:val="24"/>
        </w:rPr>
        <w:t xml:space="preserve">, </w:t>
      </w:r>
      <w:r w:rsidR="007B5476" w:rsidRPr="00F72C26">
        <w:rPr>
          <w:rFonts w:cstheme="minorHAnsi"/>
          <w:sz w:val="24"/>
          <w:szCs w:val="24"/>
        </w:rPr>
        <w:t xml:space="preserve">copyright </w:t>
      </w:r>
      <w:r w:rsidR="00C14B2B" w:rsidRPr="00F72C26">
        <w:rPr>
          <w:rFonts w:cstheme="minorHAnsi"/>
          <w:sz w:val="24"/>
          <w:szCs w:val="24"/>
        </w:rPr>
        <w:t xml:space="preserve">© 2023 Research &amp; </w:t>
      </w:r>
      <w:r w:rsidRPr="00F72C26">
        <w:rPr>
          <w:rFonts w:cstheme="minorHAnsi"/>
          <w:sz w:val="24"/>
          <w:szCs w:val="24"/>
        </w:rPr>
        <w:t xml:space="preserve">Education Association, is owned by LSC Communications Book LLC d/b/a </w:t>
      </w:r>
      <w:r w:rsidR="00B2559F" w:rsidRPr="00F72C26">
        <w:rPr>
          <w:rFonts w:cstheme="minorHAnsi"/>
          <w:sz w:val="24"/>
          <w:szCs w:val="24"/>
        </w:rPr>
        <w:t xml:space="preserve">Research and </w:t>
      </w:r>
      <w:r w:rsidRPr="00F72C26">
        <w:rPr>
          <w:rFonts w:cstheme="minorHAnsi"/>
          <w:sz w:val="24"/>
          <w:szCs w:val="24"/>
        </w:rPr>
        <w:t>Education Association (hereinafter “</w:t>
      </w:r>
      <w:r w:rsidRPr="00F72C26">
        <w:rPr>
          <w:rStyle w:val="il"/>
          <w:rFonts w:cstheme="minorHAnsi"/>
          <w:sz w:val="24"/>
          <w:szCs w:val="24"/>
        </w:rPr>
        <w:t>REA</w:t>
      </w:r>
      <w:r w:rsidRPr="00F72C26">
        <w:rPr>
          <w:rFonts w:cstheme="minorHAnsi"/>
          <w:sz w:val="24"/>
          <w:szCs w:val="24"/>
        </w:rPr>
        <w:t>”), and is designed primarily as an online testing and diagnostic program (the “Program”). This</w:t>
      </w:r>
      <w:r w:rsidR="007B5476" w:rsidRPr="00F72C26">
        <w:rPr>
          <w:rFonts w:cstheme="minorHAnsi"/>
          <w:sz w:val="24"/>
          <w:szCs w:val="24"/>
        </w:rPr>
        <w:t xml:space="preserve"> </w:t>
      </w:r>
      <w:r w:rsidRPr="00F72C26">
        <w:rPr>
          <w:rFonts w:cstheme="minorHAnsi"/>
          <w:sz w:val="24"/>
          <w:szCs w:val="24"/>
        </w:rPr>
        <w:t>Website </w:t>
      </w:r>
      <w:r w:rsidRPr="00F72C26">
        <w:rPr>
          <w:rStyle w:val="il"/>
          <w:rFonts w:cstheme="minorHAnsi"/>
          <w:sz w:val="24"/>
          <w:szCs w:val="24"/>
        </w:rPr>
        <w:t>User</w:t>
      </w:r>
      <w:r w:rsidRPr="00F72C26">
        <w:rPr>
          <w:rFonts w:cstheme="minorHAnsi"/>
          <w:sz w:val="24"/>
          <w:szCs w:val="24"/>
        </w:rPr>
        <w:t> </w:t>
      </w:r>
      <w:r w:rsidRPr="00F72C26">
        <w:rPr>
          <w:rStyle w:val="il"/>
          <w:rFonts w:cstheme="minorHAnsi"/>
          <w:sz w:val="24"/>
          <w:szCs w:val="24"/>
        </w:rPr>
        <w:t>Agreement</w:t>
      </w:r>
      <w:r w:rsidRPr="00F72C26">
        <w:rPr>
          <w:rFonts w:cstheme="minorHAnsi"/>
          <w:sz w:val="24"/>
          <w:szCs w:val="24"/>
        </w:rPr>
        <w:t> (“</w:t>
      </w:r>
      <w:r w:rsidRPr="00F72C26">
        <w:rPr>
          <w:rStyle w:val="il"/>
          <w:rFonts w:cstheme="minorHAnsi"/>
          <w:sz w:val="24"/>
          <w:szCs w:val="24"/>
        </w:rPr>
        <w:t>User</w:t>
      </w:r>
      <w:r w:rsidRPr="00F72C26">
        <w:rPr>
          <w:rFonts w:cstheme="minorHAnsi"/>
          <w:sz w:val="24"/>
          <w:szCs w:val="24"/>
        </w:rPr>
        <w:t> </w:t>
      </w:r>
      <w:r w:rsidRPr="00F72C26">
        <w:rPr>
          <w:rStyle w:val="il"/>
          <w:rFonts w:cstheme="minorHAnsi"/>
          <w:sz w:val="24"/>
          <w:szCs w:val="24"/>
        </w:rPr>
        <w:t>Agreement</w:t>
      </w:r>
      <w:r w:rsidRPr="00F72C26">
        <w:rPr>
          <w:rFonts w:cstheme="minorHAnsi"/>
          <w:sz w:val="24"/>
          <w:szCs w:val="24"/>
        </w:rPr>
        <w:t>”) is subject to the</w:t>
      </w:r>
      <w:r w:rsidR="00B22BBA" w:rsidRPr="00F72C26">
        <w:rPr>
          <w:rFonts w:cstheme="minorHAnsi"/>
          <w:sz w:val="24"/>
          <w:szCs w:val="24"/>
        </w:rPr>
        <w:t xml:space="preserve"> terms and conditions</w:t>
      </w:r>
      <w:r w:rsidRPr="00F72C26">
        <w:rPr>
          <w:rFonts w:cstheme="minorHAnsi"/>
          <w:sz w:val="24"/>
          <w:szCs w:val="24"/>
        </w:rPr>
        <w:t xml:space="preserve"> </w:t>
      </w:r>
      <w:r w:rsidR="00B22BBA" w:rsidRPr="00F72C26">
        <w:rPr>
          <w:rFonts w:cstheme="minorHAnsi"/>
          <w:sz w:val="24"/>
          <w:szCs w:val="24"/>
        </w:rPr>
        <w:t>(“</w:t>
      </w:r>
      <w:hyperlink r:id="rId5" w:history="1">
        <w:r w:rsidRPr="00C23831">
          <w:rPr>
            <w:rStyle w:val="Hyperlink"/>
            <w:rFonts w:cstheme="minorHAnsi"/>
            <w:sz w:val="24"/>
            <w:szCs w:val="24"/>
          </w:rPr>
          <w:t>Terms of Use</w:t>
        </w:r>
      </w:hyperlink>
      <w:r w:rsidR="00B22BBA" w:rsidRPr="00F72C26">
        <w:rPr>
          <w:rFonts w:cstheme="minorHAnsi"/>
          <w:sz w:val="24"/>
          <w:szCs w:val="24"/>
        </w:rPr>
        <w:t>”)</w:t>
      </w:r>
      <w:r w:rsidRPr="00F72C26">
        <w:rPr>
          <w:rFonts w:cstheme="minorHAnsi"/>
          <w:sz w:val="24"/>
          <w:szCs w:val="24"/>
        </w:rPr>
        <w:t xml:space="preserve"> of </w:t>
      </w:r>
      <w:r w:rsidR="007A5369" w:rsidRPr="00F72C26">
        <w:rPr>
          <w:rStyle w:val="il"/>
          <w:rFonts w:cstheme="minorHAnsi"/>
          <w:sz w:val="24"/>
          <w:szCs w:val="24"/>
        </w:rPr>
        <w:t>the</w:t>
      </w:r>
      <w:r w:rsidR="007A5369" w:rsidRPr="00F72C26">
        <w:rPr>
          <w:rFonts w:cstheme="minorHAnsi"/>
          <w:sz w:val="24"/>
          <w:szCs w:val="24"/>
        </w:rPr>
        <w:t xml:space="preserve"> W</w:t>
      </w:r>
      <w:r w:rsidRPr="00F72C26">
        <w:rPr>
          <w:rFonts w:cstheme="minorHAnsi"/>
          <w:sz w:val="24"/>
          <w:szCs w:val="24"/>
        </w:rPr>
        <w:t>ebsite. Subject to the terms contained herein, </w:t>
      </w:r>
      <w:r w:rsidRPr="00F72C26">
        <w:rPr>
          <w:rStyle w:val="il"/>
          <w:rFonts w:cstheme="minorHAnsi"/>
          <w:sz w:val="24"/>
          <w:szCs w:val="24"/>
        </w:rPr>
        <w:t>REA</w:t>
      </w:r>
      <w:r w:rsidRPr="00F72C26">
        <w:rPr>
          <w:rFonts w:cstheme="minorHAnsi"/>
          <w:sz w:val="24"/>
          <w:szCs w:val="24"/>
        </w:rPr>
        <w:t> authorizes </w:t>
      </w:r>
      <w:r w:rsidRPr="00F72C26">
        <w:rPr>
          <w:rStyle w:val="il"/>
          <w:rFonts w:cstheme="minorHAnsi"/>
          <w:sz w:val="24"/>
          <w:szCs w:val="24"/>
        </w:rPr>
        <w:t>User</w:t>
      </w:r>
      <w:r w:rsidRPr="00F72C26">
        <w:rPr>
          <w:rFonts w:cstheme="minorHAnsi"/>
          <w:sz w:val="24"/>
          <w:szCs w:val="24"/>
        </w:rPr>
        <w:t> to access, browse, and/or use the Website and the information available therefrom solely for testing and diagnostic purposes. </w:t>
      </w:r>
      <w:r w:rsidRPr="00F72C26">
        <w:rPr>
          <w:rStyle w:val="il"/>
          <w:rFonts w:cstheme="minorHAnsi"/>
          <w:sz w:val="24"/>
          <w:szCs w:val="24"/>
        </w:rPr>
        <w:t>User</w:t>
      </w:r>
      <w:r w:rsidRPr="00F72C26">
        <w:rPr>
          <w:rFonts w:cstheme="minorHAnsi"/>
          <w:sz w:val="24"/>
          <w:szCs w:val="24"/>
        </w:rPr>
        <w:t xml:space="preserve"> acknowledges </w:t>
      </w:r>
      <w:r w:rsidR="009B1BF3" w:rsidRPr="00F72C26">
        <w:rPr>
          <w:rFonts w:cstheme="minorHAnsi"/>
          <w:sz w:val="24"/>
          <w:szCs w:val="24"/>
        </w:rPr>
        <w:t>having</w:t>
      </w:r>
      <w:r w:rsidRPr="00F72C26">
        <w:rPr>
          <w:rFonts w:cstheme="minorHAnsi"/>
          <w:sz w:val="24"/>
          <w:szCs w:val="24"/>
        </w:rPr>
        <w:t xml:space="preserve"> reviewed this </w:t>
      </w:r>
      <w:r w:rsidRPr="00F72C26">
        <w:rPr>
          <w:rStyle w:val="il"/>
          <w:rFonts w:cstheme="minorHAnsi"/>
          <w:sz w:val="24"/>
          <w:szCs w:val="24"/>
        </w:rPr>
        <w:t>User</w:t>
      </w:r>
      <w:r w:rsidRPr="00F72C26">
        <w:rPr>
          <w:rFonts w:cstheme="minorHAnsi"/>
          <w:sz w:val="24"/>
          <w:szCs w:val="24"/>
        </w:rPr>
        <w:t> </w:t>
      </w:r>
      <w:r w:rsidRPr="00F72C26">
        <w:rPr>
          <w:rStyle w:val="il"/>
          <w:rFonts w:cstheme="minorHAnsi"/>
          <w:sz w:val="24"/>
          <w:szCs w:val="24"/>
        </w:rPr>
        <w:t>Agreement</w:t>
      </w:r>
      <w:r w:rsidRPr="00F72C26">
        <w:rPr>
          <w:rFonts w:cstheme="minorHAnsi"/>
          <w:sz w:val="24"/>
          <w:szCs w:val="24"/>
        </w:rPr>
        <w:t>, which explains and governs </w:t>
      </w:r>
      <w:r w:rsidRPr="00F72C26">
        <w:rPr>
          <w:rStyle w:val="il"/>
          <w:rFonts w:cstheme="minorHAnsi"/>
          <w:sz w:val="24"/>
          <w:szCs w:val="24"/>
        </w:rPr>
        <w:t>User</w:t>
      </w:r>
      <w:r w:rsidR="004E7F64" w:rsidRPr="00F72C26">
        <w:rPr>
          <w:rFonts w:cstheme="minorHAnsi"/>
          <w:sz w:val="24"/>
          <w:szCs w:val="24"/>
        </w:rPr>
        <w:t>’</w:t>
      </w:r>
      <w:r w:rsidRPr="00F72C26">
        <w:rPr>
          <w:rFonts w:cstheme="minorHAnsi"/>
          <w:sz w:val="24"/>
          <w:szCs w:val="24"/>
        </w:rPr>
        <w:t>s operational use of the Website and Program. </w:t>
      </w:r>
      <w:r w:rsidRPr="00F72C26">
        <w:rPr>
          <w:rStyle w:val="il"/>
          <w:rFonts w:cstheme="minorHAnsi"/>
          <w:sz w:val="24"/>
          <w:szCs w:val="24"/>
        </w:rPr>
        <w:t>REA</w:t>
      </w:r>
      <w:r w:rsidR="00634E56">
        <w:rPr>
          <w:rFonts w:cstheme="minorHAnsi"/>
          <w:sz w:val="24"/>
          <w:szCs w:val="24"/>
        </w:rPr>
        <w:t> reserves the right</w:t>
      </w:r>
      <w:r w:rsidRPr="00F72C26">
        <w:rPr>
          <w:rFonts w:cstheme="minorHAnsi"/>
          <w:sz w:val="24"/>
          <w:szCs w:val="24"/>
        </w:rPr>
        <w:t xml:space="preserve"> to modify the </w:t>
      </w:r>
      <w:r w:rsidRPr="00F72C26">
        <w:rPr>
          <w:rStyle w:val="il"/>
          <w:rFonts w:cstheme="minorHAnsi"/>
          <w:sz w:val="24"/>
          <w:szCs w:val="24"/>
        </w:rPr>
        <w:t>User</w:t>
      </w:r>
      <w:r w:rsidRPr="00F72C26">
        <w:rPr>
          <w:rFonts w:cstheme="minorHAnsi"/>
          <w:sz w:val="24"/>
          <w:szCs w:val="24"/>
        </w:rPr>
        <w:t> </w:t>
      </w:r>
      <w:r w:rsidRPr="00F72C26">
        <w:rPr>
          <w:rStyle w:val="il"/>
          <w:rFonts w:cstheme="minorHAnsi"/>
          <w:sz w:val="24"/>
          <w:szCs w:val="24"/>
        </w:rPr>
        <w:t>Agreement</w:t>
      </w:r>
      <w:r w:rsidRPr="00F72C26">
        <w:rPr>
          <w:rFonts w:cstheme="minorHAnsi"/>
          <w:sz w:val="24"/>
          <w:szCs w:val="24"/>
        </w:rPr>
        <w:t> and/or its </w:t>
      </w:r>
      <w:hyperlink r:id="rId6" w:history="1">
        <w:r w:rsidRPr="00C23831">
          <w:rPr>
            <w:rStyle w:val="Hyperlink"/>
            <w:rFonts w:cstheme="minorHAnsi"/>
            <w:sz w:val="24"/>
            <w:szCs w:val="24"/>
          </w:rPr>
          <w:t>Terms of Use</w:t>
        </w:r>
      </w:hyperlink>
      <w:r w:rsidRPr="00F72C26">
        <w:rPr>
          <w:rFonts w:cstheme="minorHAnsi"/>
          <w:sz w:val="24"/>
          <w:szCs w:val="24"/>
        </w:rPr>
        <w:t xml:space="preserve"> available on its Website. Such notice and modifications will be provided on the Website or by other electronic means, in </w:t>
      </w:r>
      <w:r w:rsidRPr="00F72C26">
        <w:rPr>
          <w:rStyle w:val="il"/>
          <w:rFonts w:cstheme="minorHAnsi"/>
          <w:sz w:val="24"/>
          <w:szCs w:val="24"/>
        </w:rPr>
        <w:t>REA</w:t>
      </w:r>
      <w:r w:rsidRPr="00F72C26">
        <w:rPr>
          <w:rFonts w:cstheme="minorHAnsi"/>
          <w:sz w:val="24"/>
          <w:szCs w:val="24"/>
        </w:rPr>
        <w:t>'s sole discretion.</w:t>
      </w:r>
      <w:r w:rsidR="00DB368B" w:rsidRPr="00F72C26">
        <w:rPr>
          <w:rFonts w:cstheme="minorHAnsi"/>
          <w:sz w:val="24"/>
          <w:szCs w:val="24"/>
        </w:rPr>
        <w:t xml:space="preserve"> </w:t>
      </w:r>
      <w:r w:rsidR="00DB368B" w:rsidRPr="00F72C26">
        <w:rPr>
          <w:rFonts w:cstheme="minorHAnsi"/>
          <w:bCs/>
          <w:sz w:val="24"/>
          <w:szCs w:val="24"/>
          <w:shd w:val="clear" w:color="auto" w:fill="FFFFFF"/>
        </w:rPr>
        <w:t>Therefore, the User is advised to review these terms periodically.</w:t>
      </w:r>
      <w:r w:rsidRPr="00F72C26">
        <w:rPr>
          <w:rFonts w:cstheme="minorHAnsi"/>
          <w:sz w:val="24"/>
          <w:szCs w:val="24"/>
        </w:rPr>
        <w:t xml:space="preserve"> In the event of a conflict between this </w:t>
      </w:r>
      <w:r w:rsidRPr="00F72C26">
        <w:rPr>
          <w:rStyle w:val="il"/>
          <w:rFonts w:cstheme="minorHAnsi"/>
          <w:sz w:val="24"/>
          <w:szCs w:val="24"/>
        </w:rPr>
        <w:t>Agreement</w:t>
      </w:r>
      <w:r w:rsidRPr="00F72C26">
        <w:rPr>
          <w:rFonts w:cstheme="minorHAnsi"/>
          <w:sz w:val="24"/>
          <w:szCs w:val="24"/>
        </w:rPr>
        <w:t xml:space="preserve"> and the </w:t>
      </w:r>
      <w:hyperlink r:id="rId7" w:history="1">
        <w:r w:rsidRPr="00C23831">
          <w:rPr>
            <w:rStyle w:val="Hyperlink"/>
            <w:rFonts w:cstheme="minorHAnsi"/>
            <w:sz w:val="24"/>
            <w:szCs w:val="24"/>
          </w:rPr>
          <w:t>Terms of Use</w:t>
        </w:r>
      </w:hyperlink>
      <w:r w:rsidRPr="00F72C26">
        <w:rPr>
          <w:rFonts w:cstheme="minorHAnsi"/>
          <w:sz w:val="24"/>
          <w:szCs w:val="24"/>
        </w:rPr>
        <w:t>, the terms of this </w:t>
      </w:r>
      <w:r w:rsidRPr="00F72C26">
        <w:rPr>
          <w:rStyle w:val="il"/>
          <w:rFonts w:cstheme="minorHAnsi"/>
          <w:sz w:val="24"/>
          <w:szCs w:val="24"/>
        </w:rPr>
        <w:t>Agreement</w:t>
      </w:r>
      <w:r w:rsidRPr="00F72C26">
        <w:rPr>
          <w:rFonts w:cstheme="minorHAnsi"/>
          <w:sz w:val="24"/>
          <w:szCs w:val="24"/>
        </w:rPr>
        <w:t> shall govern.</w:t>
      </w:r>
    </w:p>
    <w:p w14:paraId="3D9E9E62" w14:textId="77777777" w:rsidR="003D43A6" w:rsidRPr="00F72C26" w:rsidRDefault="003D43A6" w:rsidP="003D43A6">
      <w:pPr>
        <w:pStyle w:val="NormalWeb"/>
        <w:shd w:val="clear" w:color="auto" w:fill="FFFFFF"/>
        <w:spacing w:before="0" w:beforeAutospacing="0" w:after="0" w:afterAutospacing="0"/>
        <w:rPr>
          <w:rFonts w:asciiTheme="minorHAnsi" w:hAnsiTheme="minorHAnsi" w:cstheme="minorHAnsi"/>
        </w:rPr>
      </w:pPr>
    </w:p>
    <w:p w14:paraId="092EE208" w14:textId="77777777" w:rsidR="003D43A6" w:rsidRPr="00F72C26" w:rsidRDefault="003D43A6" w:rsidP="003D43A6">
      <w:pPr>
        <w:pStyle w:val="NormalWeb"/>
        <w:shd w:val="clear" w:color="auto" w:fill="FFFFFF"/>
        <w:spacing w:before="0" w:beforeAutospacing="0" w:after="0" w:afterAutospacing="0"/>
        <w:rPr>
          <w:rFonts w:asciiTheme="minorHAnsi" w:hAnsiTheme="minorHAnsi" w:cstheme="minorHAnsi"/>
        </w:rPr>
      </w:pPr>
      <w:r w:rsidRPr="00F72C26">
        <w:rPr>
          <w:rFonts w:asciiTheme="minorHAnsi" w:hAnsiTheme="minorHAnsi" w:cstheme="minorHAnsi"/>
        </w:rPr>
        <w:t>For purposes of this </w:t>
      </w:r>
      <w:r w:rsidRPr="00F72C26">
        <w:rPr>
          <w:rStyle w:val="il"/>
          <w:rFonts w:asciiTheme="minorHAnsi" w:hAnsiTheme="minorHAnsi" w:cstheme="minorHAnsi"/>
        </w:rPr>
        <w:t>Agreement</w:t>
      </w:r>
      <w:r w:rsidRPr="00F72C26">
        <w:rPr>
          <w:rFonts w:asciiTheme="minorHAnsi" w:hAnsiTheme="minorHAnsi" w:cstheme="minorHAnsi"/>
        </w:rPr>
        <w:t>, “</w:t>
      </w:r>
      <w:r w:rsidRPr="00F72C26">
        <w:rPr>
          <w:rStyle w:val="il"/>
          <w:rFonts w:asciiTheme="minorHAnsi" w:hAnsiTheme="minorHAnsi" w:cstheme="minorHAnsi"/>
        </w:rPr>
        <w:t>User</w:t>
      </w:r>
      <w:r w:rsidRPr="00F72C26">
        <w:rPr>
          <w:rFonts w:asciiTheme="minorHAnsi" w:hAnsiTheme="minorHAnsi" w:cstheme="minorHAnsi"/>
        </w:rPr>
        <w:t>” shall mean a student or other person who is authorized to use the Website by receiving a </w:t>
      </w:r>
      <w:r w:rsidRPr="00F72C26">
        <w:rPr>
          <w:rStyle w:val="il"/>
          <w:rFonts w:asciiTheme="minorHAnsi" w:hAnsiTheme="minorHAnsi" w:cstheme="minorHAnsi"/>
        </w:rPr>
        <w:t>user</w:t>
      </w:r>
      <w:r w:rsidRPr="00F72C26">
        <w:rPr>
          <w:rFonts w:asciiTheme="minorHAnsi" w:hAnsiTheme="minorHAnsi" w:cstheme="minorHAnsi"/>
        </w:rPr>
        <w:t> name and password from </w:t>
      </w:r>
      <w:r w:rsidRPr="00F72C26">
        <w:rPr>
          <w:rStyle w:val="il"/>
          <w:rFonts w:asciiTheme="minorHAnsi" w:hAnsiTheme="minorHAnsi" w:cstheme="minorHAnsi"/>
        </w:rPr>
        <w:t>REA</w:t>
      </w:r>
      <w:r w:rsidRPr="00F72C26">
        <w:rPr>
          <w:rFonts w:asciiTheme="minorHAnsi" w:hAnsiTheme="minorHAnsi" w:cstheme="minorHAnsi"/>
        </w:rPr>
        <w:t>.</w:t>
      </w:r>
    </w:p>
    <w:p w14:paraId="66A20ADF" w14:textId="77777777" w:rsidR="003D43A6" w:rsidRPr="00F72C26" w:rsidRDefault="003D43A6" w:rsidP="003D43A6">
      <w:pPr>
        <w:pStyle w:val="NormalWeb"/>
        <w:shd w:val="clear" w:color="auto" w:fill="FFFFFF"/>
        <w:spacing w:before="0" w:beforeAutospacing="0" w:after="0" w:afterAutospacing="0"/>
        <w:rPr>
          <w:rFonts w:asciiTheme="minorHAnsi" w:hAnsiTheme="minorHAnsi" w:cstheme="minorHAnsi"/>
        </w:rPr>
      </w:pPr>
    </w:p>
    <w:p w14:paraId="7187EF2A" w14:textId="6CA2385E"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Acceptance of </w:t>
      </w:r>
      <w:r w:rsidRPr="00F72C26">
        <w:rPr>
          <w:rStyle w:val="il"/>
          <w:rFonts w:asciiTheme="minorHAnsi" w:hAnsiTheme="minorHAnsi" w:cstheme="minorHAnsi"/>
          <w:b/>
          <w:u w:val="single"/>
        </w:rPr>
        <w:t>Agreement</w:t>
      </w:r>
      <w:r w:rsidR="00DD6FEB" w:rsidRPr="00F72C26">
        <w:rPr>
          <w:rStyle w:val="il"/>
          <w:rFonts w:asciiTheme="minorHAnsi" w:hAnsiTheme="minorHAnsi" w:cstheme="minorHAnsi"/>
          <w:b/>
          <w:u w:val="single"/>
        </w:rPr>
        <w:t xml:space="preserve"> and </w:t>
      </w:r>
      <w:hyperlink r:id="rId8" w:history="1">
        <w:r w:rsidR="00DD6FEB" w:rsidRPr="00F72C26">
          <w:rPr>
            <w:rStyle w:val="Hyperlink"/>
            <w:rFonts w:asciiTheme="minorHAnsi" w:hAnsiTheme="minorHAnsi" w:cstheme="minorHAnsi"/>
            <w:b/>
            <w:color w:val="auto"/>
          </w:rPr>
          <w:t>Terms of Use</w:t>
        </w:r>
      </w:hyperlink>
      <w:r w:rsidRPr="00F72C26">
        <w:rPr>
          <w:rFonts w:asciiTheme="minorHAnsi" w:hAnsiTheme="minorHAnsi" w:cstheme="minorHAnsi"/>
          <w:b/>
        </w:rPr>
        <w:t>.</w:t>
      </w:r>
      <w:r w:rsidRPr="00F72C26">
        <w:rPr>
          <w:rFonts w:asciiTheme="minorHAnsi" w:hAnsiTheme="minorHAnsi" w:cstheme="minorHAnsi"/>
        </w:rPr>
        <w:t xml:space="preserve"> By accessing, browsing and/or using the Website or </w:t>
      </w:r>
      <w:r w:rsidRPr="00F72C26">
        <w:rPr>
          <w:rStyle w:val="il"/>
          <w:rFonts w:asciiTheme="minorHAnsi" w:hAnsiTheme="minorHAnsi" w:cstheme="minorHAnsi"/>
        </w:rPr>
        <w:t>REA</w:t>
      </w:r>
      <w:r w:rsidR="00F82E52" w:rsidRPr="00F72C26">
        <w:rPr>
          <w:rFonts w:asciiTheme="minorHAnsi" w:hAnsiTheme="minorHAnsi" w:cstheme="minorHAnsi"/>
        </w:rPr>
        <w:t>’s Internet S</w:t>
      </w:r>
      <w:r w:rsidRPr="00F72C26">
        <w:rPr>
          <w:rFonts w:asciiTheme="minorHAnsi" w:hAnsiTheme="minorHAnsi" w:cstheme="minorHAnsi"/>
        </w:rPr>
        <w:t>ervers (“Servers”), </w:t>
      </w:r>
      <w:r w:rsidRPr="00F72C26">
        <w:rPr>
          <w:rStyle w:val="il"/>
          <w:rFonts w:asciiTheme="minorHAnsi" w:hAnsiTheme="minorHAnsi" w:cstheme="minorHAnsi"/>
        </w:rPr>
        <w:t>User</w:t>
      </w:r>
      <w:r w:rsidRPr="00F72C26">
        <w:rPr>
          <w:rFonts w:asciiTheme="minorHAnsi" w:hAnsiTheme="minorHAnsi" w:cstheme="minorHAnsi"/>
        </w:rPr>
        <w:t> agrees to be bound by the terms of this </w:t>
      </w:r>
      <w:r w:rsidRPr="00F72C26">
        <w:rPr>
          <w:rStyle w:val="il"/>
          <w:rFonts w:asciiTheme="minorHAnsi" w:hAnsiTheme="minorHAnsi" w:cstheme="minorHAnsi"/>
        </w:rPr>
        <w:t>Agreement</w:t>
      </w:r>
      <w:r w:rsidRPr="00F72C26">
        <w:rPr>
          <w:rFonts w:asciiTheme="minorHAnsi" w:hAnsiTheme="minorHAnsi" w:cstheme="minorHAnsi"/>
        </w:rPr>
        <w:t>. </w:t>
      </w:r>
      <w:r w:rsidRPr="00F72C26">
        <w:rPr>
          <w:rStyle w:val="il"/>
          <w:rFonts w:asciiTheme="minorHAnsi" w:hAnsiTheme="minorHAnsi" w:cstheme="minorHAnsi"/>
        </w:rPr>
        <w:t>User</w:t>
      </w:r>
      <w:r w:rsidRPr="00F72C26">
        <w:rPr>
          <w:rFonts w:asciiTheme="minorHAnsi" w:hAnsiTheme="minorHAnsi" w:cstheme="minorHAnsi"/>
        </w:rPr>
        <w:t> further agrees to be bound by all applicable laws and regulations, including U.S. export and re-export control laws and regulations. If </w:t>
      </w:r>
      <w:r w:rsidRPr="00F72C26">
        <w:rPr>
          <w:rStyle w:val="il"/>
          <w:rFonts w:asciiTheme="minorHAnsi" w:hAnsiTheme="minorHAnsi" w:cstheme="minorHAnsi"/>
        </w:rPr>
        <w:t>User</w:t>
      </w:r>
      <w:r w:rsidRPr="00F72C26">
        <w:rPr>
          <w:rFonts w:asciiTheme="minorHAnsi" w:hAnsiTheme="minorHAnsi" w:cstheme="minorHAnsi"/>
        </w:rPr>
        <w:t> does not agree to this </w:t>
      </w:r>
      <w:r w:rsidRPr="00F72C26">
        <w:rPr>
          <w:rStyle w:val="il"/>
          <w:rFonts w:asciiTheme="minorHAnsi" w:hAnsiTheme="minorHAnsi" w:cstheme="minorHAnsi"/>
        </w:rPr>
        <w:t>Agreement</w:t>
      </w:r>
      <w:r w:rsidRPr="00F72C26">
        <w:rPr>
          <w:rFonts w:asciiTheme="minorHAnsi" w:hAnsiTheme="minorHAnsi" w:cstheme="minorHAnsi"/>
        </w:rPr>
        <w:t> or is under the age of 13, the </w:t>
      </w:r>
      <w:r w:rsidRPr="00F72C26">
        <w:rPr>
          <w:rStyle w:val="il"/>
          <w:rFonts w:asciiTheme="minorHAnsi" w:hAnsiTheme="minorHAnsi" w:cstheme="minorHAnsi"/>
        </w:rPr>
        <w:t>User</w:t>
      </w:r>
      <w:r w:rsidRPr="00F72C26">
        <w:rPr>
          <w:rFonts w:asciiTheme="minorHAnsi" w:hAnsiTheme="minorHAnsi" w:cstheme="minorHAnsi"/>
        </w:rPr>
        <w:t xml:space="preserve"> is not permitted to use the Website or Servers or </w:t>
      </w:r>
      <w:r w:rsidR="00DB368B" w:rsidRPr="00F72C26">
        <w:rPr>
          <w:rFonts w:asciiTheme="minorHAnsi" w:hAnsiTheme="minorHAnsi" w:cstheme="minorHAnsi"/>
        </w:rPr>
        <w:t xml:space="preserve">to </w:t>
      </w:r>
      <w:r w:rsidRPr="00F72C26">
        <w:rPr>
          <w:rFonts w:asciiTheme="minorHAnsi" w:hAnsiTheme="minorHAnsi" w:cstheme="minorHAnsi"/>
        </w:rPr>
        <w:t>access the Program. The material provided in this Website is protected by law, including but not limited to United States copyright law and international treaties. </w:t>
      </w:r>
      <w:r w:rsidRPr="00F72C26">
        <w:rPr>
          <w:rStyle w:val="il"/>
          <w:rFonts w:asciiTheme="minorHAnsi" w:hAnsiTheme="minorHAnsi" w:cstheme="minorHAnsi"/>
        </w:rPr>
        <w:t>User</w:t>
      </w:r>
      <w:r w:rsidRPr="00F72C26">
        <w:rPr>
          <w:rFonts w:asciiTheme="minorHAnsi" w:hAnsiTheme="minorHAnsi" w:cstheme="minorHAnsi"/>
        </w:rPr>
        <w:t>’s continued use of the Website or Servers constitutes </w:t>
      </w:r>
      <w:r w:rsidRPr="00F72C26">
        <w:rPr>
          <w:rStyle w:val="il"/>
          <w:rFonts w:asciiTheme="minorHAnsi" w:hAnsiTheme="minorHAnsi" w:cstheme="minorHAnsi"/>
        </w:rPr>
        <w:t>User</w:t>
      </w:r>
      <w:r w:rsidRPr="00F72C26">
        <w:rPr>
          <w:rFonts w:asciiTheme="minorHAnsi" w:hAnsiTheme="minorHAnsi" w:cstheme="minorHAnsi"/>
        </w:rPr>
        <w:t>’s continued acceptance of this </w:t>
      </w:r>
      <w:r w:rsidRPr="00F72C26">
        <w:rPr>
          <w:rStyle w:val="il"/>
          <w:rFonts w:asciiTheme="minorHAnsi" w:hAnsiTheme="minorHAnsi" w:cstheme="minorHAnsi"/>
        </w:rPr>
        <w:t>Agreement</w:t>
      </w:r>
      <w:r w:rsidRPr="00F72C26">
        <w:rPr>
          <w:rFonts w:asciiTheme="minorHAnsi" w:hAnsiTheme="minorHAnsi" w:cstheme="minorHAnsi"/>
        </w:rPr>
        <w:t xml:space="preserve">. Any use of the Website or Servers in a manner inconsistent with the terms and conditions contained herein or in the </w:t>
      </w:r>
      <w:bookmarkStart w:id="0" w:name="_GoBack"/>
      <w:bookmarkEnd w:id="0"/>
      <w:r w:rsidR="00C23831" w:rsidRPr="00C23831">
        <w:fldChar w:fldCharType="begin"/>
      </w:r>
      <w:r w:rsidR="00C23831" w:rsidRPr="00C23831">
        <w:instrText xml:space="preserve"> HYPERLINK "https://store.rea.com/terms.html" </w:instrText>
      </w:r>
      <w:r w:rsidR="00C23831" w:rsidRPr="00C23831">
        <w:fldChar w:fldCharType="separate"/>
      </w:r>
      <w:r w:rsidRPr="00C23831">
        <w:rPr>
          <w:rStyle w:val="Hyperlink"/>
          <w:rFonts w:asciiTheme="minorHAnsi" w:hAnsiTheme="minorHAnsi" w:cstheme="minorHAnsi"/>
        </w:rPr>
        <w:t>Terms of Use</w:t>
      </w:r>
      <w:r w:rsidR="00C23831" w:rsidRPr="00C23831">
        <w:rPr>
          <w:rStyle w:val="Hyperlink"/>
          <w:rFonts w:asciiTheme="minorHAnsi" w:hAnsiTheme="minorHAnsi" w:cstheme="minorHAnsi"/>
        </w:rPr>
        <w:fldChar w:fldCharType="end"/>
      </w:r>
      <w:r w:rsidRPr="00F72C26">
        <w:rPr>
          <w:rFonts w:asciiTheme="minorHAnsi" w:hAnsiTheme="minorHAnsi" w:cstheme="minorHAnsi"/>
        </w:rPr>
        <w:t xml:space="preserve"> is deemed unauthorized access and may subject the </w:t>
      </w:r>
      <w:r w:rsidRPr="00F72C26">
        <w:rPr>
          <w:rStyle w:val="il"/>
          <w:rFonts w:asciiTheme="minorHAnsi" w:hAnsiTheme="minorHAnsi" w:cstheme="minorHAnsi"/>
        </w:rPr>
        <w:t>User</w:t>
      </w:r>
      <w:r w:rsidRPr="00F72C26">
        <w:rPr>
          <w:rFonts w:asciiTheme="minorHAnsi" w:hAnsiTheme="minorHAnsi" w:cstheme="minorHAnsi"/>
        </w:rPr>
        <w:t> to civil or criminal penalties.</w:t>
      </w:r>
    </w:p>
    <w:p w14:paraId="06EF1C84" w14:textId="08CD98C4"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Style w:val="il"/>
          <w:rFonts w:asciiTheme="minorHAnsi" w:hAnsiTheme="minorHAnsi" w:cstheme="minorHAnsi"/>
          <w:b/>
          <w:u w:val="single"/>
        </w:rPr>
        <w:t>License</w:t>
      </w:r>
      <w:r w:rsidRPr="00F72C26">
        <w:rPr>
          <w:rFonts w:asciiTheme="minorHAnsi" w:hAnsiTheme="minorHAnsi" w:cstheme="minorHAnsi"/>
          <w:b/>
        </w:rPr>
        <w:t>.</w:t>
      </w:r>
      <w:r w:rsidRPr="00F72C26">
        <w:rPr>
          <w:rFonts w:asciiTheme="minorHAnsi" w:hAnsiTheme="minorHAnsi" w:cstheme="minorHAnsi"/>
        </w:rPr>
        <w:t> </w:t>
      </w:r>
      <w:r w:rsidRPr="00F72C26">
        <w:rPr>
          <w:rStyle w:val="il"/>
          <w:rFonts w:asciiTheme="minorHAnsi" w:hAnsiTheme="minorHAnsi" w:cstheme="minorHAnsi"/>
        </w:rPr>
        <w:t>REA</w:t>
      </w:r>
      <w:r w:rsidRPr="00F72C26">
        <w:rPr>
          <w:rFonts w:asciiTheme="minorHAnsi" w:hAnsiTheme="minorHAnsi" w:cstheme="minorHAnsi"/>
        </w:rPr>
        <w:t> grants </w:t>
      </w:r>
      <w:r w:rsidRPr="00F72C26">
        <w:rPr>
          <w:rStyle w:val="il"/>
          <w:rFonts w:asciiTheme="minorHAnsi" w:hAnsiTheme="minorHAnsi" w:cstheme="minorHAnsi"/>
        </w:rPr>
        <w:t>User</w:t>
      </w:r>
      <w:r w:rsidRPr="00F72C26">
        <w:rPr>
          <w:rFonts w:asciiTheme="minorHAnsi" w:hAnsiTheme="minorHAnsi" w:cstheme="minorHAnsi"/>
        </w:rPr>
        <w:t> a revocable, nonexclusive, nontransferable </w:t>
      </w:r>
      <w:r w:rsidRPr="00F72C26">
        <w:rPr>
          <w:rStyle w:val="il"/>
          <w:rFonts w:asciiTheme="minorHAnsi" w:hAnsiTheme="minorHAnsi" w:cstheme="minorHAnsi"/>
        </w:rPr>
        <w:t>license</w:t>
      </w:r>
      <w:r w:rsidRPr="00F72C26">
        <w:rPr>
          <w:rFonts w:asciiTheme="minorHAnsi" w:hAnsiTheme="minorHAnsi" w:cstheme="minorHAnsi"/>
        </w:rPr>
        <w:t>, without the right to sublicense, to access and use the Website for the sole purpose of accessing and using the Program. </w:t>
      </w:r>
      <w:r w:rsidRPr="00F72C26">
        <w:rPr>
          <w:rStyle w:val="il"/>
          <w:rFonts w:asciiTheme="minorHAnsi" w:hAnsiTheme="minorHAnsi" w:cstheme="minorHAnsi"/>
        </w:rPr>
        <w:t>User</w:t>
      </w:r>
      <w:r w:rsidRPr="00F72C26">
        <w:rPr>
          <w:rFonts w:asciiTheme="minorHAnsi" w:hAnsiTheme="minorHAnsi" w:cstheme="minorHAnsi"/>
        </w:rPr>
        <w:t> is not granted any </w:t>
      </w:r>
      <w:r w:rsidRPr="00F72C26">
        <w:rPr>
          <w:rStyle w:val="il"/>
          <w:rFonts w:asciiTheme="minorHAnsi" w:hAnsiTheme="minorHAnsi" w:cstheme="minorHAnsi"/>
        </w:rPr>
        <w:t>license</w:t>
      </w:r>
      <w:r w:rsidRPr="00F72C26">
        <w:rPr>
          <w:rFonts w:asciiTheme="minorHAnsi" w:hAnsiTheme="minorHAnsi" w:cstheme="minorHAnsi"/>
        </w:rPr>
        <w:t> for (</w:t>
      </w:r>
      <w:proofErr w:type="spellStart"/>
      <w:r w:rsidRPr="00F72C26">
        <w:rPr>
          <w:rFonts w:asciiTheme="minorHAnsi" w:hAnsiTheme="minorHAnsi" w:cstheme="minorHAnsi"/>
        </w:rPr>
        <w:t>i</w:t>
      </w:r>
      <w:proofErr w:type="spellEnd"/>
      <w:r w:rsidRPr="00F72C26">
        <w:rPr>
          <w:rFonts w:asciiTheme="minorHAnsi" w:hAnsiTheme="minorHAnsi" w:cstheme="minorHAnsi"/>
        </w:rPr>
        <w:t>) any resale or commercial use of the Website or its content; (ii) any derivative use of the Website or its content; or (iii) any use of data mining, robots</w:t>
      </w:r>
      <w:r w:rsidR="00CB7C66">
        <w:rPr>
          <w:rFonts w:asciiTheme="minorHAnsi" w:hAnsiTheme="minorHAnsi" w:cstheme="minorHAnsi"/>
        </w:rPr>
        <w:t>, or similar data-</w:t>
      </w:r>
      <w:r w:rsidRPr="00F72C26">
        <w:rPr>
          <w:rFonts w:asciiTheme="minorHAnsi" w:hAnsiTheme="minorHAnsi" w:cstheme="minorHAnsi"/>
        </w:rPr>
        <w:t>gathering and extraction tools.</w:t>
      </w:r>
    </w:p>
    <w:p w14:paraId="1E25A9FB" w14:textId="436FA5F6"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Term and Termination</w:t>
      </w:r>
      <w:r w:rsidRPr="00F72C26">
        <w:rPr>
          <w:rFonts w:asciiTheme="minorHAnsi" w:hAnsiTheme="minorHAnsi" w:cstheme="minorHAnsi"/>
          <w:b/>
        </w:rPr>
        <w:t>.</w:t>
      </w:r>
      <w:r w:rsidRPr="00F72C26">
        <w:rPr>
          <w:rFonts w:asciiTheme="minorHAnsi" w:hAnsiTheme="minorHAnsi" w:cstheme="minorHAnsi"/>
        </w:rPr>
        <w:t xml:space="preserve"> </w:t>
      </w:r>
      <w:r w:rsidR="00686159" w:rsidRPr="00F72C26">
        <w:rPr>
          <w:rFonts w:asciiTheme="minorHAnsi" w:hAnsiTheme="minorHAnsi" w:cstheme="minorHAnsi"/>
          <w:shd w:val="clear" w:color="auto" w:fill="FFFFFF"/>
        </w:rPr>
        <w:t>The term of this Agreement shall commence on the date of registration and terminate eighteen (18) months</w:t>
      </w:r>
      <w:r w:rsidR="0026042E" w:rsidRPr="00F72C26">
        <w:rPr>
          <w:rFonts w:asciiTheme="minorHAnsi" w:hAnsiTheme="minorHAnsi" w:cstheme="minorHAnsi"/>
          <w:shd w:val="clear" w:color="auto" w:fill="FFFFFF"/>
        </w:rPr>
        <w:t>, or five hundred forty (540) days,</w:t>
      </w:r>
      <w:r w:rsidR="00686159" w:rsidRPr="00F72C26">
        <w:rPr>
          <w:rFonts w:asciiTheme="minorHAnsi" w:hAnsiTheme="minorHAnsi" w:cstheme="minorHAnsi"/>
          <w:shd w:val="clear" w:color="auto" w:fill="FFFFFF"/>
        </w:rPr>
        <w:t xml:space="preserve"> thereafter</w:t>
      </w:r>
      <w:r w:rsidR="0026042E" w:rsidRPr="00F72C26">
        <w:rPr>
          <w:rFonts w:asciiTheme="minorHAnsi" w:hAnsiTheme="minorHAnsi" w:cstheme="minorHAnsi"/>
          <w:shd w:val="clear" w:color="auto" w:fill="FFFFFF"/>
        </w:rPr>
        <w:t xml:space="preserve"> or following eighteen (18) months of </w:t>
      </w:r>
      <w:r w:rsidR="000C5873" w:rsidRPr="00F72C26">
        <w:rPr>
          <w:rFonts w:asciiTheme="minorHAnsi" w:hAnsiTheme="minorHAnsi" w:cstheme="minorHAnsi"/>
          <w:shd w:val="clear" w:color="auto" w:fill="FFFFFF"/>
        </w:rPr>
        <w:t xml:space="preserve">account </w:t>
      </w:r>
      <w:r w:rsidR="0026042E" w:rsidRPr="00F72C26">
        <w:rPr>
          <w:rFonts w:asciiTheme="minorHAnsi" w:hAnsiTheme="minorHAnsi" w:cstheme="minorHAnsi"/>
          <w:shd w:val="clear" w:color="auto" w:fill="FFFFFF"/>
        </w:rPr>
        <w:t>dormancy, whichever is greater</w:t>
      </w:r>
      <w:r w:rsidR="00686159" w:rsidRPr="00F72C26">
        <w:rPr>
          <w:rFonts w:asciiTheme="minorHAnsi" w:hAnsiTheme="minorHAnsi" w:cstheme="minorHAnsi"/>
          <w:shd w:val="clear" w:color="auto" w:fill="FFFFFF"/>
        </w:rPr>
        <w:t xml:space="preserve">. </w:t>
      </w:r>
      <w:r w:rsidRPr="00F72C26">
        <w:rPr>
          <w:rFonts w:asciiTheme="minorHAnsi" w:hAnsiTheme="minorHAnsi" w:cstheme="minorHAnsi"/>
        </w:rPr>
        <w:t>This </w:t>
      </w:r>
      <w:r w:rsidRPr="00F72C26">
        <w:rPr>
          <w:rStyle w:val="il"/>
          <w:rFonts w:asciiTheme="minorHAnsi" w:hAnsiTheme="minorHAnsi" w:cstheme="minorHAnsi"/>
        </w:rPr>
        <w:t>Agreement</w:t>
      </w:r>
      <w:r w:rsidRPr="00F72C26">
        <w:rPr>
          <w:rFonts w:asciiTheme="minorHAnsi" w:hAnsiTheme="minorHAnsi" w:cstheme="minorHAnsi"/>
        </w:rPr>
        <w:t> </w:t>
      </w:r>
      <w:r w:rsidR="0026042E" w:rsidRPr="00F72C26">
        <w:rPr>
          <w:rFonts w:asciiTheme="minorHAnsi" w:hAnsiTheme="minorHAnsi" w:cstheme="minorHAnsi"/>
        </w:rPr>
        <w:t xml:space="preserve">shall remain </w:t>
      </w:r>
      <w:r w:rsidRPr="00F72C26">
        <w:rPr>
          <w:rFonts w:asciiTheme="minorHAnsi" w:hAnsiTheme="minorHAnsi" w:cstheme="minorHAnsi"/>
        </w:rPr>
        <w:t xml:space="preserve">in force </w:t>
      </w:r>
      <w:r w:rsidR="0026042E" w:rsidRPr="00F72C26">
        <w:rPr>
          <w:rFonts w:asciiTheme="minorHAnsi" w:hAnsiTheme="minorHAnsi" w:cstheme="minorHAnsi"/>
        </w:rPr>
        <w:t>while the User’s account remains active</w:t>
      </w:r>
      <w:r w:rsidRPr="00F72C26">
        <w:rPr>
          <w:rFonts w:asciiTheme="minorHAnsi" w:hAnsiTheme="minorHAnsi" w:cstheme="minorHAnsi"/>
        </w:rPr>
        <w:t>.</w:t>
      </w:r>
      <w:r w:rsidR="00DB368B" w:rsidRPr="00F72C26">
        <w:rPr>
          <w:rFonts w:asciiTheme="minorHAnsi" w:hAnsiTheme="minorHAnsi" w:cstheme="minorHAnsi"/>
        </w:rPr>
        <w:t xml:space="preserve"> </w:t>
      </w:r>
      <w:r w:rsidRPr="00F72C26">
        <w:rPr>
          <w:rFonts w:asciiTheme="minorHAnsi" w:hAnsiTheme="minorHAnsi" w:cstheme="minorHAnsi"/>
        </w:rPr>
        <w:t xml:space="preserve"> </w:t>
      </w:r>
      <w:r w:rsidR="0026042E" w:rsidRPr="00F72C26">
        <w:rPr>
          <w:rFonts w:asciiTheme="minorHAnsi" w:hAnsiTheme="minorHAnsi" w:cstheme="minorHAnsi"/>
        </w:rPr>
        <w:t>T</w:t>
      </w:r>
      <w:r w:rsidRPr="00F72C26">
        <w:rPr>
          <w:rFonts w:asciiTheme="minorHAnsi" w:hAnsiTheme="minorHAnsi" w:cstheme="minorHAnsi"/>
        </w:rPr>
        <w:t>he </w:t>
      </w:r>
      <w:r w:rsidRPr="00F72C26">
        <w:rPr>
          <w:rStyle w:val="il"/>
          <w:rFonts w:asciiTheme="minorHAnsi" w:hAnsiTheme="minorHAnsi" w:cstheme="minorHAnsi"/>
        </w:rPr>
        <w:t>license</w:t>
      </w:r>
      <w:r w:rsidRPr="00F72C26">
        <w:rPr>
          <w:rFonts w:asciiTheme="minorHAnsi" w:hAnsiTheme="minorHAnsi" w:cstheme="minorHAnsi"/>
        </w:rPr>
        <w:t> provided under this </w:t>
      </w:r>
      <w:r w:rsidRPr="00F72C26">
        <w:rPr>
          <w:rStyle w:val="il"/>
          <w:rFonts w:asciiTheme="minorHAnsi" w:hAnsiTheme="minorHAnsi" w:cstheme="minorHAnsi"/>
        </w:rPr>
        <w:t>Agreement</w:t>
      </w:r>
      <w:r w:rsidRPr="00F72C26">
        <w:rPr>
          <w:rFonts w:asciiTheme="minorHAnsi" w:hAnsiTheme="minorHAnsi" w:cstheme="minorHAnsi"/>
        </w:rPr>
        <w:t> </w:t>
      </w:r>
      <w:r w:rsidR="0026042E" w:rsidRPr="00F72C26">
        <w:rPr>
          <w:rFonts w:asciiTheme="minorHAnsi" w:hAnsiTheme="minorHAnsi" w:cstheme="minorHAnsi"/>
        </w:rPr>
        <w:t xml:space="preserve">shall </w:t>
      </w:r>
      <w:r w:rsidRPr="00F72C26">
        <w:rPr>
          <w:rFonts w:asciiTheme="minorHAnsi" w:hAnsiTheme="minorHAnsi" w:cstheme="minorHAnsi"/>
        </w:rPr>
        <w:t>terminate upon the </w:t>
      </w:r>
      <w:r w:rsidRPr="00F72C26">
        <w:rPr>
          <w:rStyle w:val="il"/>
          <w:rFonts w:asciiTheme="minorHAnsi" w:hAnsiTheme="minorHAnsi" w:cstheme="minorHAnsi"/>
        </w:rPr>
        <w:t>User</w:t>
      </w:r>
      <w:r w:rsidRPr="00F72C26">
        <w:rPr>
          <w:rFonts w:asciiTheme="minorHAnsi" w:hAnsiTheme="minorHAnsi" w:cstheme="minorHAnsi"/>
        </w:rPr>
        <w:t>’s breach of any term or provision of this </w:t>
      </w:r>
      <w:r w:rsidRPr="00F72C26">
        <w:rPr>
          <w:rStyle w:val="il"/>
          <w:rFonts w:asciiTheme="minorHAnsi" w:hAnsiTheme="minorHAnsi" w:cstheme="minorHAnsi"/>
        </w:rPr>
        <w:t>Agreement</w:t>
      </w:r>
      <w:r w:rsidRPr="00F72C26">
        <w:rPr>
          <w:rFonts w:asciiTheme="minorHAnsi" w:hAnsiTheme="minorHAnsi" w:cstheme="minorHAnsi"/>
        </w:rPr>
        <w:t> or upon </w:t>
      </w:r>
      <w:r w:rsidRPr="00F72C26">
        <w:rPr>
          <w:rStyle w:val="il"/>
          <w:rFonts w:asciiTheme="minorHAnsi" w:hAnsiTheme="minorHAnsi" w:cstheme="minorHAnsi"/>
        </w:rPr>
        <w:t>REA</w:t>
      </w:r>
      <w:r w:rsidRPr="00F72C26">
        <w:rPr>
          <w:rFonts w:asciiTheme="minorHAnsi" w:hAnsiTheme="minorHAnsi" w:cstheme="minorHAnsi"/>
        </w:rPr>
        <w:t>’s revocation thereof.</w:t>
      </w:r>
    </w:p>
    <w:p w14:paraId="25F6B43D" w14:textId="7422EC04"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Style w:val="il"/>
          <w:rFonts w:asciiTheme="minorHAnsi" w:hAnsiTheme="minorHAnsi" w:cstheme="minorHAnsi"/>
          <w:b/>
          <w:u w:val="single"/>
        </w:rPr>
        <w:t>User</w:t>
      </w:r>
      <w:r w:rsidRPr="00F72C26">
        <w:rPr>
          <w:rFonts w:asciiTheme="minorHAnsi" w:hAnsiTheme="minorHAnsi" w:cstheme="minorHAnsi"/>
          <w:b/>
          <w:u w:val="single"/>
        </w:rPr>
        <w:t> Responsibility</w:t>
      </w:r>
      <w:r w:rsidRPr="00F72C26">
        <w:rPr>
          <w:rFonts w:asciiTheme="minorHAnsi" w:hAnsiTheme="minorHAnsi" w:cstheme="minorHAnsi"/>
          <w:b/>
        </w:rPr>
        <w:t>.</w:t>
      </w:r>
      <w:r w:rsidRPr="00F72C26">
        <w:rPr>
          <w:rFonts w:asciiTheme="minorHAnsi" w:hAnsiTheme="minorHAnsi" w:cstheme="minorHAnsi"/>
        </w:rPr>
        <w:t> </w:t>
      </w:r>
      <w:r w:rsidRPr="00F72C26">
        <w:rPr>
          <w:rStyle w:val="il"/>
          <w:rFonts w:asciiTheme="minorHAnsi" w:hAnsiTheme="minorHAnsi" w:cstheme="minorHAnsi"/>
        </w:rPr>
        <w:t>User</w:t>
      </w:r>
      <w:r w:rsidRPr="00F72C26">
        <w:rPr>
          <w:rFonts w:asciiTheme="minorHAnsi" w:hAnsiTheme="minorHAnsi" w:cstheme="minorHAnsi"/>
        </w:rPr>
        <w:t> shall be responsible for providing, at</w:t>
      </w:r>
      <w:r w:rsidR="00DD6FEB" w:rsidRPr="00F72C26">
        <w:rPr>
          <w:rFonts w:asciiTheme="minorHAnsi" w:hAnsiTheme="minorHAnsi" w:cstheme="minorHAnsi"/>
        </w:rPr>
        <w:t xml:space="preserve"> User’s</w:t>
      </w:r>
      <w:r w:rsidRPr="00F72C26">
        <w:rPr>
          <w:rFonts w:asciiTheme="minorHAnsi" w:hAnsiTheme="minorHAnsi" w:cstheme="minorHAnsi"/>
        </w:rPr>
        <w:t xml:space="preserve"> expense, all communication lines, hardware, other software, services</w:t>
      </w:r>
      <w:r w:rsidR="00CB7C66">
        <w:rPr>
          <w:rFonts w:asciiTheme="minorHAnsi" w:hAnsiTheme="minorHAnsi" w:cstheme="minorHAnsi"/>
        </w:rPr>
        <w:t>,</w:t>
      </w:r>
      <w:r w:rsidRPr="00F72C26">
        <w:rPr>
          <w:rFonts w:asciiTheme="minorHAnsi" w:hAnsiTheme="minorHAnsi" w:cstheme="minorHAnsi"/>
        </w:rPr>
        <w:t xml:space="preserve"> and other materials and technology necessary for </w:t>
      </w:r>
      <w:r w:rsidRPr="00F72C26">
        <w:rPr>
          <w:rStyle w:val="il"/>
          <w:rFonts w:asciiTheme="minorHAnsi" w:hAnsiTheme="minorHAnsi" w:cstheme="minorHAnsi"/>
        </w:rPr>
        <w:t>User</w:t>
      </w:r>
      <w:r w:rsidRPr="00F72C26">
        <w:rPr>
          <w:rFonts w:asciiTheme="minorHAnsi" w:hAnsiTheme="minorHAnsi" w:cstheme="minorHAnsi"/>
        </w:rPr>
        <w:t xml:space="preserve"> to access the </w:t>
      </w:r>
      <w:r w:rsidRPr="00F72C26">
        <w:rPr>
          <w:rFonts w:asciiTheme="minorHAnsi" w:hAnsiTheme="minorHAnsi" w:cstheme="minorHAnsi"/>
        </w:rPr>
        <w:lastRenderedPageBreak/>
        <w:t>Website and the Servers. </w:t>
      </w:r>
      <w:r w:rsidRPr="00F72C26">
        <w:rPr>
          <w:rStyle w:val="il"/>
          <w:rFonts w:asciiTheme="minorHAnsi" w:hAnsiTheme="minorHAnsi" w:cstheme="minorHAnsi"/>
        </w:rPr>
        <w:t>REA</w:t>
      </w:r>
      <w:r w:rsidRPr="00F72C26">
        <w:rPr>
          <w:rFonts w:asciiTheme="minorHAnsi" w:hAnsiTheme="minorHAnsi" w:cstheme="minorHAnsi"/>
        </w:rPr>
        <w:t> shall have no responsibility for any failure of such items or an</w:t>
      </w:r>
      <w:r w:rsidR="00CB7C66">
        <w:rPr>
          <w:rFonts w:asciiTheme="minorHAnsi" w:hAnsiTheme="minorHAnsi" w:cstheme="minorHAnsi"/>
        </w:rPr>
        <w:t>y failure or limitation of the i</w:t>
      </w:r>
      <w:r w:rsidRPr="00F72C26">
        <w:rPr>
          <w:rFonts w:asciiTheme="minorHAnsi" w:hAnsiTheme="minorHAnsi" w:cstheme="minorHAnsi"/>
        </w:rPr>
        <w:t>nternet or other computer hardware or software.</w:t>
      </w:r>
    </w:p>
    <w:p w14:paraId="046D4887" w14:textId="7AA64F15"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Privacy Policy</w:t>
      </w:r>
      <w:r w:rsidRPr="00F72C26">
        <w:rPr>
          <w:rFonts w:asciiTheme="minorHAnsi" w:hAnsiTheme="minorHAnsi" w:cstheme="minorHAnsi"/>
          <w:b/>
        </w:rPr>
        <w:t xml:space="preserve">. </w:t>
      </w:r>
      <w:r w:rsidR="00817F3E" w:rsidRPr="00F72C26">
        <w:rPr>
          <w:rFonts w:asciiTheme="minorHAnsi" w:hAnsiTheme="minorHAnsi" w:cstheme="minorHAnsi"/>
        </w:rPr>
        <w:t>B</w:t>
      </w:r>
      <w:r w:rsidRPr="00F72C26">
        <w:rPr>
          <w:rFonts w:asciiTheme="minorHAnsi" w:hAnsiTheme="minorHAnsi" w:cstheme="minorHAnsi"/>
        </w:rPr>
        <w:t>y accessing the Site, you agree to be legally bound by the</w:t>
      </w:r>
      <w:r w:rsidR="00DD6FEB" w:rsidRPr="00F72C26">
        <w:rPr>
          <w:rFonts w:asciiTheme="minorHAnsi" w:hAnsiTheme="minorHAnsi" w:cstheme="minorHAnsi"/>
        </w:rPr>
        <w:t xml:space="preserve"> </w:t>
      </w:r>
      <w:hyperlink r:id="rId9" w:history="1">
        <w:r w:rsidR="00DD6FEB" w:rsidRPr="00F72C26">
          <w:rPr>
            <w:rStyle w:val="Hyperlink"/>
            <w:rFonts w:asciiTheme="minorHAnsi" w:hAnsiTheme="minorHAnsi" w:cstheme="minorHAnsi"/>
            <w:color w:val="auto"/>
          </w:rPr>
          <w:t>Privacy Policy</w:t>
        </w:r>
      </w:hyperlink>
      <w:r w:rsidRPr="00F72C26">
        <w:rPr>
          <w:rFonts w:asciiTheme="minorHAnsi" w:hAnsiTheme="minorHAnsi" w:cstheme="minorHAnsi"/>
        </w:rPr>
        <w:t>. The </w:t>
      </w:r>
      <w:hyperlink r:id="rId10" w:history="1">
        <w:r w:rsidRPr="00F72C26">
          <w:rPr>
            <w:rStyle w:val="Hyperlink"/>
            <w:rFonts w:asciiTheme="minorHAnsi" w:hAnsiTheme="minorHAnsi" w:cstheme="minorHAnsi"/>
            <w:color w:val="auto"/>
          </w:rPr>
          <w:t>Privacy Policy </w:t>
        </w:r>
      </w:hyperlink>
      <w:r w:rsidRPr="00F72C26">
        <w:rPr>
          <w:rFonts w:asciiTheme="minorHAnsi" w:hAnsiTheme="minorHAnsi" w:cstheme="minorHAnsi"/>
        </w:rPr>
        <w:t>in its entirety is hereby incorporated into this </w:t>
      </w:r>
      <w:r w:rsidRPr="00F72C26">
        <w:rPr>
          <w:rStyle w:val="il"/>
          <w:rFonts w:asciiTheme="minorHAnsi" w:hAnsiTheme="minorHAnsi" w:cstheme="minorHAnsi"/>
        </w:rPr>
        <w:t>Agreement</w:t>
      </w:r>
      <w:r w:rsidRPr="00F72C26">
        <w:rPr>
          <w:rFonts w:asciiTheme="minorHAnsi" w:hAnsiTheme="minorHAnsi" w:cstheme="minorHAnsi"/>
        </w:rPr>
        <w:t> by reference.</w:t>
      </w:r>
      <w:r w:rsidR="002763A9" w:rsidRPr="00F72C26">
        <w:rPr>
          <w:rFonts w:asciiTheme="minorHAnsi" w:hAnsiTheme="minorHAnsi" w:cstheme="minorHAnsi"/>
        </w:rPr>
        <w:t xml:space="preserve"> </w:t>
      </w:r>
    </w:p>
    <w:p w14:paraId="6F8417A4" w14:textId="5D0AD666"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Intellectual Property</w:t>
      </w:r>
      <w:r w:rsidRPr="00F72C26">
        <w:rPr>
          <w:rFonts w:asciiTheme="minorHAnsi" w:hAnsiTheme="minorHAnsi" w:cstheme="minorHAnsi"/>
          <w:b/>
        </w:rPr>
        <w:t>.</w:t>
      </w:r>
      <w:r w:rsidRPr="00F72C26">
        <w:rPr>
          <w:rFonts w:asciiTheme="minorHAnsi" w:hAnsiTheme="minorHAnsi" w:cstheme="minorHAnsi"/>
        </w:rPr>
        <w:t xml:space="preserve"> </w:t>
      </w:r>
      <w:r w:rsidR="00986B3A" w:rsidRPr="00F72C26">
        <w:rPr>
          <w:rFonts w:asciiTheme="minorHAnsi" w:hAnsiTheme="minorHAnsi" w:cstheme="minorHAnsi"/>
        </w:rPr>
        <w:t>Unless</w:t>
      </w:r>
      <w:r w:rsidR="00E114DF" w:rsidRPr="00F72C26">
        <w:rPr>
          <w:rFonts w:asciiTheme="minorHAnsi" w:hAnsiTheme="minorHAnsi" w:cstheme="minorHAnsi"/>
        </w:rPr>
        <w:t xml:space="preserve"> otherwise specified for third-party </w:t>
      </w:r>
      <w:proofErr w:type="spellStart"/>
      <w:r w:rsidR="00E114DF" w:rsidRPr="00F72C26">
        <w:rPr>
          <w:rFonts w:asciiTheme="minorHAnsi" w:hAnsiTheme="minorHAnsi" w:cstheme="minorHAnsi"/>
        </w:rPr>
        <w:t>rightsholders</w:t>
      </w:r>
      <w:proofErr w:type="spellEnd"/>
      <w:r w:rsidR="00E114DF" w:rsidRPr="00F72C26">
        <w:rPr>
          <w:rFonts w:asciiTheme="minorHAnsi" w:hAnsiTheme="minorHAnsi" w:cstheme="minorHAnsi"/>
        </w:rPr>
        <w:t xml:space="preserve">, copyrights </w:t>
      </w:r>
      <w:r w:rsidRPr="00F72C26">
        <w:rPr>
          <w:rFonts w:asciiTheme="minorHAnsi" w:hAnsiTheme="minorHAnsi" w:cstheme="minorHAnsi"/>
        </w:rPr>
        <w:t>in all material provided under or as part of the Program (such as software, text, graphics, information, images, documents, presentations</w:t>
      </w:r>
      <w:r w:rsidR="00CB7C66">
        <w:rPr>
          <w:rFonts w:asciiTheme="minorHAnsi" w:hAnsiTheme="minorHAnsi" w:cstheme="minorHAnsi"/>
        </w:rPr>
        <w:t>,</w:t>
      </w:r>
      <w:r w:rsidRPr="00F72C26">
        <w:rPr>
          <w:rFonts w:asciiTheme="minorHAnsi" w:hAnsiTheme="minorHAnsi" w:cstheme="minorHAnsi"/>
        </w:rPr>
        <w:t xml:space="preserve"> and other materials) are owned and held by </w:t>
      </w:r>
      <w:r w:rsidRPr="00F72C26">
        <w:rPr>
          <w:rStyle w:val="il"/>
          <w:rFonts w:asciiTheme="minorHAnsi" w:hAnsiTheme="minorHAnsi" w:cstheme="minorHAnsi"/>
        </w:rPr>
        <w:t>REA</w:t>
      </w:r>
      <w:r w:rsidRPr="00F72C26">
        <w:rPr>
          <w:rFonts w:asciiTheme="minorHAnsi" w:hAnsiTheme="minorHAnsi" w:cstheme="minorHAnsi"/>
        </w:rPr>
        <w:t> as the original creators of the Website and the Program (the “Materials</w:t>
      </w:r>
      <w:r w:rsidR="00BF050C" w:rsidRPr="00F72C26">
        <w:rPr>
          <w:rFonts w:asciiTheme="minorHAnsi" w:hAnsiTheme="minorHAnsi" w:cstheme="minorHAnsi"/>
        </w:rPr>
        <w:t>”</w:t>
      </w:r>
      <w:r w:rsidRPr="00F72C26">
        <w:rPr>
          <w:rFonts w:asciiTheme="minorHAnsi" w:hAnsiTheme="minorHAnsi" w:cstheme="minorHAnsi"/>
        </w:rPr>
        <w:t xml:space="preserve">). </w:t>
      </w:r>
      <w:r w:rsidR="00C33044" w:rsidRPr="00F72C26">
        <w:rPr>
          <w:rFonts w:asciiTheme="minorHAnsi" w:hAnsiTheme="minorHAnsi" w:cstheme="minorHAnsi"/>
        </w:rPr>
        <w:t>The trademarks, trade names</w:t>
      </w:r>
      <w:r w:rsidR="00CB5E98" w:rsidRPr="00F72C26">
        <w:rPr>
          <w:rFonts w:asciiTheme="minorHAnsi" w:hAnsiTheme="minorHAnsi" w:cstheme="minorHAnsi"/>
        </w:rPr>
        <w:t>, trade dress,</w:t>
      </w:r>
      <w:r w:rsidR="00C33044" w:rsidRPr="00F72C26">
        <w:rPr>
          <w:rFonts w:asciiTheme="minorHAnsi" w:hAnsiTheme="minorHAnsi" w:cstheme="minorHAnsi"/>
        </w:rPr>
        <w:t xml:space="preserve"> service marks</w:t>
      </w:r>
      <w:r w:rsidR="00CB7C66">
        <w:rPr>
          <w:rFonts w:asciiTheme="minorHAnsi" w:hAnsiTheme="minorHAnsi" w:cstheme="minorHAnsi"/>
        </w:rPr>
        <w:t>,</w:t>
      </w:r>
      <w:r w:rsidR="00C33044" w:rsidRPr="00F72C26">
        <w:rPr>
          <w:rFonts w:asciiTheme="minorHAnsi" w:hAnsiTheme="minorHAnsi" w:cstheme="minorHAnsi"/>
        </w:rPr>
        <w:t xml:space="preserve"> and logos</w:t>
      </w:r>
      <w:r w:rsidR="007664FE" w:rsidRPr="00F72C26">
        <w:rPr>
          <w:rFonts w:asciiTheme="minorHAnsi" w:hAnsiTheme="minorHAnsi" w:cstheme="minorHAnsi"/>
        </w:rPr>
        <w:t xml:space="preserve">, including without limitation REA, REA </w:t>
      </w:r>
      <w:r w:rsidR="00BF050C" w:rsidRPr="00F72C26">
        <w:rPr>
          <w:rFonts w:asciiTheme="minorHAnsi" w:hAnsiTheme="minorHAnsi" w:cstheme="minorHAnsi"/>
        </w:rPr>
        <w:t>CRASH COURSE</w:t>
      </w:r>
      <w:r w:rsidR="007664FE" w:rsidRPr="00F72C26">
        <w:rPr>
          <w:rFonts w:asciiTheme="minorHAnsi" w:hAnsiTheme="minorHAnsi" w:cstheme="minorHAnsi"/>
        </w:rPr>
        <w:t xml:space="preserve">, REA’S LANGUAGE SERIES MADE NICE &amp; </w:t>
      </w:r>
      <w:proofErr w:type="gramStart"/>
      <w:r w:rsidR="007664FE" w:rsidRPr="00F72C26">
        <w:rPr>
          <w:rFonts w:asciiTheme="minorHAnsi" w:hAnsiTheme="minorHAnsi" w:cstheme="minorHAnsi"/>
        </w:rPr>
        <w:t>EASY!,</w:t>
      </w:r>
      <w:proofErr w:type="gramEnd"/>
      <w:r w:rsidR="007664FE" w:rsidRPr="00F72C26">
        <w:rPr>
          <w:rFonts w:asciiTheme="minorHAnsi" w:hAnsiTheme="minorHAnsi" w:cstheme="minorHAnsi"/>
        </w:rPr>
        <w:t xml:space="preserve"> REA TESTBUSTER, REA QUICK ACCESS, THE ESSENTIALS OF, AND PROBLEM SOLVER </w:t>
      </w:r>
      <w:r w:rsidR="00BF050C" w:rsidRPr="00F72C26">
        <w:rPr>
          <w:rFonts w:asciiTheme="minorHAnsi" w:hAnsiTheme="minorHAnsi" w:cstheme="minorHAnsi"/>
        </w:rPr>
        <w:t>(collectively, “Marks”</w:t>
      </w:r>
      <w:r w:rsidR="00C33044" w:rsidRPr="00F72C26">
        <w:rPr>
          <w:rFonts w:asciiTheme="minorHAnsi" w:hAnsiTheme="minorHAnsi" w:cstheme="minorHAnsi"/>
        </w:rPr>
        <w:t>) of REA are Marks of REA and any third party Marks appearing on the Site are the property of their respective owners.</w:t>
      </w:r>
      <w:r w:rsidR="00CB5E98" w:rsidRPr="00F72C26">
        <w:rPr>
          <w:rFonts w:asciiTheme="minorHAnsi" w:hAnsiTheme="minorHAnsi" w:cstheme="minorHAnsi"/>
        </w:rPr>
        <w:t xml:space="preserve"> </w:t>
      </w:r>
      <w:r w:rsidR="007664FE" w:rsidRPr="00F72C26">
        <w:rPr>
          <w:rFonts w:asciiTheme="minorHAnsi" w:hAnsiTheme="minorHAnsi" w:cstheme="minorHAnsi"/>
        </w:rPr>
        <w:t xml:space="preserve">The Marks </w:t>
      </w:r>
      <w:r w:rsidR="00937DF5" w:rsidRPr="00F72C26">
        <w:rPr>
          <w:rFonts w:asciiTheme="minorHAnsi" w:hAnsiTheme="minorHAnsi" w:cstheme="minorHAnsi"/>
        </w:rPr>
        <w:t>are trademarks and product names owned by REA.</w:t>
      </w:r>
      <w:r w:rsidR="00CB5E98" w:rsidRPr="00F72C26">
        <w:rPr>
          <w:rFonts w:asciiTheme="minorHAnsi" w:hAnsiTheme="minorHAnsi" w:cstheme="minorHAnsi"/>
        </w:rPr>
        <w:t xml:space="preserve"> </w:t>
      </w:r>
      <w:r w:rsidR="00C33044" w:rsidRPr="00F72C26">
        <w:rPr>
          <w:rFonts w:asciiTheme="minorHAnsi" w:hAnsiTheme="minorHAnsi" w:cstheme="minorHAnsi"/>
        </w:rPr>
        <w:t>You acknowledge the rights of REA and the respective third parties in those Marks and, further, that you have no right or authorization to copy or use any of those Marks in any way except as expressly granted by this Agreement. In addition, the Site contains material protected by copyrights, patents, or other proprietary rights and laws, including, but not limited to, text, software, photos, videos, graphics, images, music</w:t>
      </w:r>
      <w:r w:rsidR="00CB7C66">
        <w:rPr>
          <w:rFonts w:asciiTheme="minorHAnsi" w:hAnsiTheme="minorHAnsi" w:cstheme="minorHAnsi"/>
        </w:rPr>
        <w:t>,</w:t>
      </w:r>
      <w:r w:rsidR="00C33044" w:rsidRPr="00F72C26">
        <w:rPr>
          <w:rFonts w:asciiTheme="minorHAnsi" w:hAnsiTheme="minorHAnsi" w:cstheme="minorHAnsi"/>
        </w:rPr>
        <w:t xml:space="preserve"> and sound (collectively referred to herein as the "P</w:t>
      </w:r>
      <w:r w:rsidR="006601B2" w:rsidRPr="00F72C26">
        <w:rPr>
          <w:rFonts w:asciiTheme="minorHAnsi" w:hAnsiTheme="minorHAnsi" w:cstheme="minorHAnsi"/>
        </w:rPr>
        <w:t>roprietary Material") and such P</w:t>
      </w:r>
      <w:r w:rsidR="00C33044" w:rsidRPr="00F72C26">
        <w:rPr>
          <w:rFonts w:asciiTheme="minorHAnsi" w:hAnsiTheme="minorHAnsi" w:cstheme="minorHAnsi"/>
        </w:rPr>
        <w:t>ro</w:t>
      </w:r>
      <w:r w:rsidR="006601B2" w:rsidRPr="00F72C26">
        <w:rPr>
          <w:rFonts w:asciiTheme="minorHAnsi" w:hAnsiTheme="minorHAnsi" w:cstheme="minorHAnsi"/>
        </w:rPr>
        <w:t>prietary M</w:t>
      </w:r>
      <w:r w:rsidR="00C33044" w:rsidRPr="00F72C26">
        <w:rPr>
          <w:rFonts w:asciiTheme="minorHAnsi" w:hAnsiTheme="minorHAnsi" w:cstheme="minorHAnsi"/>
        </w:rPr>
        <w:t xml:space="preserve">aterial is owned by REA or its licensors. Any use of such Proprietary Material other than as permitted herein is expressly prohibited without the prior written permission of REA and/or the relevant </w:t>
      </w:r>
      <w:proofErr w:type="spellStart"/>
      <w:r w:rsidR="00C33044" w:rsidRPr="00F72C26">
        <w:rPr>
          <w:rFonts w:asciiTheme="minorHAnsi" w:hAnsiTheme="minorHAnsi" w:cstheme="minorHAnsi"/>
        </w:rPr>
        <w:t>rightsholder</w:t>
      </w:r>
      <w:proofErr w:type="spellEnd"/>
      <w:r w:rsidR="00C33044" w:rsidRPr="00F72C26">
        <w:rPr>
          <w:rFonts w:asciiTheme="minorHAnsi" w:hAnsiTheme="minorHAnsi" w:cstheme="minorHAnsi"/>
        </w:rPr>
        <w:t>.</w:t>
      </w:r>
      <w:r w:rsidRPr="00F72C26">
        <w:rPr>
          <w:rFonts w:asciiTheme="minorHAnsi" w:hAnsiTheme="minorHAnsi" w:cstheme="minorHAnsi"/>
        </w:rPr>
        <w:t xml:space="preserve"> Except as stated herein, none of the Materials </w:t>
      </w:r>
      <w:r w:rsidR="00C33044" w:rsidRPr="00F72C26">
        <w:rPr>
          <w:rFonts w:asciiTheme="minorHAnsi" w:hAnsiTheme="minorHAnsi" w:cstheme="minorHAnsi"/>
        </w:rPr>
        <w:t xml:space="preserve">on the Site </w:t>
      </w:r>
      <w:r w:rsidRPr="00F72C26">
        <w:rPr>
          <w:rFonts w:asciiTheme="minorHAnsi" w:hAnsiTheme="minorHAnsi" w:cstheme="minorHAnsi"/>
        </w:rPr>
        <w:t xml:space="preserve">may be copied, reproduced, distributed, republished, downloaded, displayed, posted or transmitted in any form or by any means, including but not limited to, electronic, mechanical, photocopying, recording, or otherwise, without the prior </w:t>
      </w:r>
      <w:r w:rsidR="00817F3E" w:rsidRPr="00F72C26">
        <w:rPr>
          <w:rFonts w:asciiTheme="minorHAnsi" w:hAnsiTheme="minorHAnsi" w:cstheme="minorHAnsi"/>
        </w:rPr>
        <w:t xml:space="preserve">express </w:t>
      </w:r>
      <w:r w:rsidRPr="00F72C26">
        <w:rPr>
          <w:rFonts w:asciiTheme="minorHAnsi" w:hAnsiTheme="minorHAnsi" w:cstheme="minorHAnsi"/>
        </w:rPr>
        <w:t>written permission of </w:t>
      </w:r>
      <w:r w:rsidRPr="00F72C26">
        <w:rPr>
          <w:rStyle w:val="il"/>
          <w:rFonts w:asciiTheme="minorHAnsi" w:hAnsiTheme="minorHAnsi" w:cstheme="minorHAnsi"/>
        </w:rPr>
        <w:t>REA</w:t>
      </w:r>
      <w:r w:rsidRPr="00F72C26">
        <w:rPr>
          <w:rFonts w:asciiTheme="minorHAnsi" w:hAnsiTheme="minorHAnsi" w:cstheme="minorHAnsi"/>
        </w:rPr>
        <w:t xml:space="preserve">. Permission is granted to access and display on </w:t>
      </w:r>
      <w:r w:rsidR="00AD7733" w:rsidRPr="00F72C26">
        <w:rPr>
          <w:rFonts w:asciiTheme="minorHAnsi" w:hAnsiTheme="minorHAnsi" w:cstheme="minorHAnsi"/>
        </w:rPr>
        <w:t xml:space="preserve">User’s </w:t>
      </w:r>
      <w:r w:rsidRPr="00F72C26">
        <w:rPr>
          <w:rFonts w:asciiTheme="minorHAnsi" w:hAnsiTheme="minorHAnsi" w:cstheme="minorHAnsi"/>
        </w:rPr>
        <w:t xml:space="preserve">computer </w:t>
      </w:r>
      <w:r w:rsidR="00AD7733" w:rsidRPr="00F72C26">
        <w:rPr>
          <w:rFonts w:asciiTheme="minorHAnsi" w:hAnsiTheme="minorHAnsi" w:cstheme="minorHAnsi"/>
        </w:rPr>
        <w:t>or other device</w:t>
      </w:r>
      <w:r w:rsidRPr="00F72C26">
        <w:rPr>
          <w:rFonts w:asciiTheme="minorHAnsi" w:hAnsiTheme="minorHAnsi" w:cstheme="minorHAnsi"/>
        </w:rPr>
        <w:t xml:space="preserve"> the Materials for the purposes solely related to participating in the Program. </w:t>
      </w:r>
      <w:r w:rsidRPr="00F72C26">
        <w:rPr>
          <w:rStyle w:val="il"/>
          <w:rFonts w:asciiTheme="minorHAnsi" w:hAnsiTheme="minorHAnsi" w:cstheme="minorHAnsi"/>
        </w:rPr>
        <w:t>User</w:t>
      </w:r>
      <w:r w:rsidRPr="00F72C26">
        <w:rPr>
          <w:rFonts w:asciiTheme="minorHAnsi" w:hAnsiTheme="minorHAnsi" w:cstheme="minorHAnsi"/>
        </w:rPr>
        <w:t xml:space="preserve"> may also print a limited number of copies of screenshots solely for </w:t>
      </w:r>
      <w:r w:rsidR="00AD7733" w:rsidRPr="00F72C26">
        <w:rPr>
          <w:rFonts w:asciiTheme="minorHAnsi" w:hAnsiTheme="minorHAnsi" w:cstheme="minorHAnsi"/>
        </w:rPr>
        <w:t xml:space="preserve">User’s </w:t>
      </w:r>
      <w:r w:rsidRPr="00F72C26">
        <w:rPr>
          <w:rFonts w:asciiTheme="minorHAnsi" w:hAnsiTheme="minorHAnsi" w:cstheme="minorHAnsi"/>
        </w:rPr>
        <w:t>own noncommercial internal, personal use provided </w:t>
      </w:r>
      <w:r w:rsidRPr="00F72C26">
        <w:rPr>
          <w:rStyle w:val="il"/>
          <w:rFonts w:asciiTheme="minorHAnsi" w:hAnsiTheme="minorHAnsi" w:cstheme="minorHAnsi"/>
        </w:rPr>
        <w:t>User</w:t>
      </w:r>
      <w:r w:rsidRPr="00F72C26">
        <w:rPr>
          <w:rFonts w:asciiTheme="minorHAnsi" w:hAnsiTheme="minorHAnsi" w:cstheme="minorHAnsi"/>
        </w:rPr>
        <w:t> does not m</w:t>
      </w:r>
      <w:r w:rsidR="00CE17AC" w:rsidRPr="00F72C26">
        <w:rPr>
          <w:rFonts w:asciiTheme="minorHAnsi" w:hAnsiTheme="minorHAnsi" w:cstheme="minorHAnsi"/>
        </w:rPr>
        <w:t>odify the materials and that</w:t>
      </w:r>
      <w:r w:rsidRPr="00F72C26">
        <w:rPr>
          <w:rFonts w:asciiTheme="minorHAnsi" w:hAnsiTheme="minorHAnsi" w:cstheme="minorHAnsi"/>
        </w:rPr>
        <w:t> </w:t>
      </w:r>
      <w:r w:rsidRPr="00F72C26">
        <w:rPr>
          <w:rStyle w:val="il"/>
          <w:rFonts w:asciiTheme="minorHAnsi" w:hAnsiTheme="minorHAnsi" w:cstheme="minorHAnsi"/>
        </w:rPr>
        <w:t>User</w:t>
      </w:r>
      <w:r w:rsidRPr="00F72C26">
        <w:rPr>
          <w:rFonts w:asciiTheme="minorHAnsi" w:hAnsiTheme="minorHAnsi" w:cstheme="minorHAnsi"/>
        </w:rPr>
        <w:t> retains all copyright and other proprietary notices contained in the materials. All rights granted to </w:t>
      </w:r>
      <w:r w:rsidRPr="00F72C26">
        <w:rPr>
          <w:rStyle w:val="il"/>
          <w:rFonts w:asciiTheme="minorHAnsi" w:hAnsiTheme="minorHAnsi" w:cstheme="minorHAnsi"/>
        </w:rPr>
        <w:t>User</w:t>
      </w:r>
      <w:r w:rsidRPr="00F72C26">
        <w:rPr>
          <w:rFonts w:asciiTheme="minorHAnsi" w:hAnsiTheme="minorHAnsi" w:cstheme="minorHAnsi"/>
        </w:rPr>
        <w:t> under this </w:t>
      </w:r>
      <w:r w:rsidRPr="00F72C26">
        <w:rPr>
          <w:rStyle w:val="il"/>
          <w:rFonts w:asciiTheme="minorHAnsi" w:hAnsiTheme="minorHAnsi" w:cstheme="minorHAnsi"/>
        </w:rPr>
        <w:t>Agreement</w:t>
      </w:r>
      <w:r w:rsidRPr="00F72C26">
        <w:rPr>
          <w:rFonts w:asciiTheme="minorHAnsi" w:hAnsiTheme="minorHAnsi" w:cstheme="minorHAnsi"/>
        </w:rPr>
        <w:t> shall terminate automa</w:t>
      </w:r>
      <w:r w:rsidR="00CE17AC" w:rsidRPr="00F72C26">
        <w:rPr>
          <w:rFonts w:asciiTheme="minorHAnsi" w:hAnsiTheme="minorHAnsi" w:cstheme="minorHAnsi"/>
        </w:rPr>
        <w:t xml:space="preserve">tically if </w:t>
      </w:r>
      <w:r w:rsidRPr="00F72C26">
        <w:rPr>
          <w:rStyle w:val="il"/>
          <w:rFonts w:asciiTheme="minorHAnsi" w:hAnsiTheme="minorHAnsi" w:cstheme="minorHAnsi"/>
        </w:rPr>
        <w:t>User</w:t>
      </w:r>
      <w:r w:rsidRPr="00F72C26">
        <w:rPr>
          <w:rFonts w:asciiTheme="minorHAnsi" w:hAnsiTheme="minorHAnsi" w:cstheme="minorHAnsi"/>
        </w:rPr>
        <w:t> breaches any terms or conditions of this </w:t>
      </w:r>
      <w:r w:rsidRPr="00F72C26">
        <w:rPr>
          <w:rStyle w:val="il"/>
          <w:rFonts w:asciiTheme="minorHAnsi" w:hAnsiTheme="minorHAnsi" w:cstheme="minorHAnsi"/>
        </w:rPr>
        <w:t>Agreement</w:t>
      </w:r>
      <w:r w:rsidRPr="00F72C26">
        <w:rPr>
          <w:rFonts w:asciiTheme="minorHAnsi" w:hAnsiTheme="minorHAnsi" w:cstheme="minorHAnsi"/>
        </w:rPr>
        <w:t> or if </w:t>
      </w:r>
      <w:r w:rsidRPr="00F72C26">
        <w:rPr>
          <w:rStyle w:val="il"/>
          <w:rFonts w:asciiTheme="minorHAnsi" w:hAnsiTheme="minorHAnsi" w:cstheme="minorHAnsi"/>
        </w:rPr>
        <w:t>REA</w:t>
      </w:r>
      <w:r w:rsidRPr="00F72C26">
        <w:rPr>
          <w:rFonts w:asciiTheme="minorHAnsi" w:hAnsiTheme="minorHAnsi" w:cstheme="minorHAnsi"/>
        </w:rPr>
        <w:t> revokes the </w:t>
      </w:r>
      <w:r w:rsidRPr="00F72C26">
        <w:rPr>
          <w:rStyle w:val="il"/>
          <w:rFonts w:asciiTheme="minorHAnsi" w:hAnsiTheme="minorHAnsi" w:cstheme="minorHAnsi"/>
        </w:rPr>
        <w:t>license</w:t>
      </w:r>
      <w:r w:rsidR="00CE17AC" w:rsidRPr="00F72C26">
        <w:rPr>
          <w:rFonts w:asciiTheme="minorHAnsi" w:hAnsiTheme="minorHAnsi" w:cstheme="minorHAnsi"/>
        </w:rPr>
        <w:t> to</w:t>
      </w:r>
      <w:r w:rsidRPr="00F72C26">
        <w:rPr>
          <w:rFonts w:asciiTheme="minorHAnsi" w:hAnsiTheme="minorHAnsi" w:cstheme="minorHAnsi"/>
        </w:rPr>
        <w:t> </w:t>
      </w:r>
      <w:r w:rsidRPr="00F72C26">
        <w:rPr>
          <w:rStyle w:val="il"/>
          <w:rFonts w:asciiTheme="minorHAnsi" w:hAnsiTheme="minorHAnsi" w:cstheme="minorHAnsi"/>
        </w:rPr>
        <w:t>User</w:t>
      </w:r>
      <w:r w:rsidRPr="00F72C26">
        <w:rPr>
          <w:rFonts w:asciiTheme="minorHAnsi" w:hAnsiTheme="minorHAnsi" w:cstheme="minorHAnsi"/>
        </w:rPr>
        <w:t> as granted herein. Upon termination of the </w:t>
      </w:r>
      <w:r w:rsidRPr="00F72C26">
        <w:rPr>
          <w:rStyle w:val="il"/>
          <w:rFonts w:asciiTheme="minorHAnsi" w:hAnsiTheme="minorHAnsi" w:cstheme="minorHAnsi"/>
        </w:rPr>
        <w:t>license</w:t>
      </w:r>
      <w:r w:rsidR="00CE17AC" w:rsidRPr="00F72C26">
        <w:rPr>
          <w:rFonts w:asciiTheme="minorHAnsi" w:hAnsiTheme="minorHAnsi" w:cstheme="minorHAnsi"/>
        </w:rPr>
        <w:t xml:space="preserve">, </w:t>
      </w:r>
      <w:r w:rsidRPr="00F72C26">
        <w:rPr>
          <w:rStyle w:val="il"/>
          <w:rFonts w:asciiTheme="minorHAnsi" w:hAnsiTheme="minorHAnsi" w:cstheme="minorHAnsi"/>
        </w:rPr>
        <w:t>User</w:t>
      </w:r>
      <w:r w:rsidRPr="00F72C26">
        <w:rPr>
          <w:rFonts w:asciiTheme="minorHAnsi" w:hAnsiTheme="minorHAnsi" w:cstheme="minorHAnsi"/>
        </w:rPr>
        <w:t> must immediately destroy any downl</w:t>
      </w:r>
      <w:r w:rsidR="00CE17AC" w:rsidRPr="00F72C26">
        <w:rPr>
          <w:rFonts w:asciiTheme="minorHAnsi" w:hAnsiTheme="minorHAnsi" w:cstheme="minorHAnsi"/>
        </w:rPr>
        <w:t xml:space="preserve">oaded or printed Materials. </w:t>
      </w:r>
      <w:r w:rsidRPr="00F72C26">
        <w:rPr>
          <w:rStyle w:val="il"/>
          <w:rFonts w:asciiTheme="minorHAnsi" w:hAnsiTheme="minorHAnsi" w:cstheme="minorHAnsi"/>
        </w:rPr>
        <w:t>User</w:t>
      </w:r>
      <w:r w:rsidRPr="00F72C26">
        <w:rPr>
          <w:rFonts w:asciiTheme="minorHAnsi" w:hAnsiTheme="minorHAnsi" w:cstheme="minorHAnsi"/>
        </w:rPr>
        <w:t> also may not, without </w:t>
      </w:r>
      <w:r w:rsidRPr="00F72C26">
        <w:rPr>
          <w:rStyle w:val="il"/>
          <w:rFonts w:asciiTheme="minorHAnsi" w:hAnsiTheme="minorHAnsi" w:cstheme="minorHAnsi"/>
        </w:rPr>
        <w:t>REA</w:t>
      </w:r>
      <w:r w:rsidRPr="00F72C26">
        <w:rPr>
          <w:rFonts w:asciiTheme="minorHAnsi" w:hAnsiTheme="minorHAnsi" w:cstheme="minorHAnsi"/>
        </w:rPr>
        <w:t xml:space="preserve">’s prior </w:t>
      </w:r>
      <w:r w:rsidR="00AD7733" w:rsidRPr="00F72C26">
        <w:rPr>
          <w:rFonts w:asciiTheme="minorHAnsi" w:hAnsiTheme="minorHAnsi" w:cstheme="minorHAnsi"/>
        </w:rPr>
        <w:t xml:space="preserve">express </w:t>
      </w:r>
      <w:r w:rsidRPr="00F72C26">
        <w:rPr>
          <w:rFonts w:asciiTheme="minorHAnsi" w:hAnsiTheme="minorHAnsi" w:cstheme="minorHAnsi"/>
        </w:rPr>
        <w:t>written permission, “mirror” any material contained on this Website or on any other server. </w:t>
      </w:r>
      <w:r w:rsidRPr="00F72C26">
        <w:rPr>
          <w:rStyle w:val="il"/>
          <w:rFonts w:asciiTheme="minorHAnsi" w:hAnsiTheme="minorHAnsi" w:cstheme="minorHAnsi"/>
        </w:rPr>
        <w:t>User</w:t>
      </w:r>
      <w:r w:rsidR="00CE17AC" w:rsidRPr="00F72C26">
        <w:rPr>
          <w:rFonts w:asciiTheme="minorHAnsi" w:hAnsiTheme="minorHAnsi" w:cstheme="minorHAnsi"/>
        </w:rPr>
        <w:t> shall not reverse-</w:t>
      </w:r>
      <w:r w:rsidRPr="00F72C26">
        <w:rPr>
          <w:rFonts w:asciiTheme="minorHAnsi" w:hAnsiTheme="minorHAnsi" w:cstheme="minorHAnsi"/>
        </w:rPr>
        <w:t>engineer, decompile, or disassemble the Website or communication protocol used by the Website. Any unauthorized use of any material contained on this Website may violate copyright laws, trademark laws, the laws of privacy and publicity, and communications regulations and statutes. Other product and company names mentioned herein may be trademarks and/or service marks of their respective owners.</w:t>
      </w:r>
    </w:p>
    <w:p w14:paraId="398BDC0D" w14:textId="32E95C95"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Confidentiality</w:t>
      </w:r>
      <w:r w:rsidRPr="00F72C26">
        <w:rPr>
          <w:rFonts w:asciiTheme="minorHAnsi" w:hAnsiTheme="minorHAnsi" w:cstheme="minorHAnsi"/>
          <w:b/>
        </w:rPr>
        <w:t>.</w:t>
      </w:r>
      <w:r w:rsidRPr="00F72C26">
        <w:rPr>
          <w:rFonts w:asciiTheme="minorHAnsi" w:hAnsiTheme="minorHAnsi" w:cstheme="minorHAnsi"/>
        </w:rPr>
        <w:t xml:space="preserve"> “Confidential Information” shall mean any confidential information, including a </w:t>
      </w:r>
      <w:r w:rsidRPr="00F72C26">
        <w:rPr>
          <w:rStyle w:val="il"/>
          <w:rFonts w:asciiTheme="minorHAnsi" w:hAnsiTheme="minorHAnsi" w:cstheme="minorHAnsi"/>
        </w:rPr>
        <w:t>User</w:t>
      </w:r>
      <w:r w:rsidRPr="00F72C26">
        <w:rPr>
          <w:rFonts w:asciiTheme="minorHAnsi" w:hAnsiTheme="minorHAnsi" w:cstheme="minorHAnsi"/>
        </w:rPr>
        <w:t xml:space="preserve">’s name and </w:t>
      </w:r>
      <w:r w:rsidR="00AD7733" w:rsidRPr="00F72C26">
        <w:rPr>
          <w:rFonts w:asciiTheme="minorHAnsi" w:hAnsiTheme="minorHAnsi" w:cstheme="minorHAnsi"/>
        </w:rPr>
        <w:t>practice-</w:t>
      </w:r>
      <w:r w:rsidRPr="00F72C26">
        <w:rPr>
          <w:rFonts w:asciiTheme="minorHAnsi" w:hAnsiTheme="minorHAnsi" w:cstheme="minorHAnsi"/>
        </w:rPr>
        <w:t>test responses, disclosed to </w:t>
      </w:r>
      <w:r w:rsidRPr="00F72C26">
        <w:rPr>
          <w:rStyle w:val="il"/>
          <w:rFonts w:asciiTheme="minorHAnsi" w:hAnsiTheme="minorHAnsi" w:cstheme="minorHAnsi"/>
        </w:rPr>
        <w:t>REA</w:t>
      </w:r>
      <w:r w:rsidRPr="00F72C26">
        <w:rPr>
          <w:rFonts w:asciiTheme="minorHAnsi" w:hAnsiTheme="minorHAnsi" w:cstheme="minorHAnsi"/>
        </w:rPr>
        <w:t> by a </w:t>
      </w:r>
      <w:r w:rsidRPr="00F72C26">
        <w:rPr>
          <w:rStyle w:val="il"/>
          <w:rFonts w:asciiTheme="minorHAnsi" w:hAnsiTheme="minorHAnsi" w:cstheme="minorHAnsi"/>
        </w:rPr>
        <w:t>User</w:t>
      </w:r>
      <w:r w:rsidRPr="00F72C26">
        <w:rPr>
          <w:rFonts w:asciiTheme="minorHAnsi" w:hAnsiTheme="minorHAnsi" w:cstheme="minorHAnsi"/>
        </w:rPr>
        <w:t xml:space="preserve"> through the use of the Website or during the course of the Program. Confidential </w:t>
      </w:r>
      <w:r w:rsidR="006B37AE" w:rsidRPr="00F72C26">
        <w:rPr>
          <w:rFonts w:asciiTheme="minorHAnsi" w:hAnsiTheme="minorHAnsi" w:cstheme="minorHAnsi"/>
        </w:rPr>
        <w:t>I</w:t>
      </w:r>
      <w:r w:rsidRPr="00F72C26">
        <w:rPr>
          <w:rFonts w:asciiTheme="minorHAnsi" w:hAnsiTheme="minorHAnsi" w:cstheme="minorHAnsi"/>
        </w:rPr>
        <w:t xml:space="preserve">nformation shall not include </w:t>
      </w:r>
      <w:r w:rsidR="00AD7733" w:rsidRPr="00F72C26">
        <w:rPr>
          <w:rFonts w:asciiTheme="minorHAnsi" w:hAnsiTheme="minorHAnsi" w:cstheme="minorHAnsi"/>
        </w:rPr>
        <w:t xml:space="preserve">any </w:t>
      </w:r>
      <w:r w:rsidRPr="00F72C26">
        <w:rPr>
          <w:rFonts w:asciiTheme="minorHAnsi" w:hAnsiTheme="minorHAnsi" w:cstheme="minorHAnsi"/>
        </w:rPr>
        <w:t>information which: (a) is or becomes generally available to the public through no wrongful act of </w:t>
      </w:r>
      <w:r w:rsidRPr="00F72C26">
        <w:rPr>
          <w:rStyle w:val="il"/>
          <w:rFonts w:asciiTheme="minorHAnsi" w:hAnsiTheme="minorHAnsi" w:cstheme="minorHAnsi"/>
        </w:rPr>
        <w:t>REA</w:t>
      </w:r>
      <w:r w:rsidRPr="00F72C26">
        <w:rPr>
          <w:rFonts w:asciiTheme="minorHAnsi" w:hAnsiTheme="minorHAnsi" w:cstheme="minorHAnsi"/>
        </w:rPr>
        <w:t>; (b) was in </w:t>
      </w:r>
      <w:r w:rsidRPr="00F72C26">
        <w:rPr>
          <w:rStyle w:val="il"/>
          <w:rFonts w:asciiTheme="minorHAnsi" w:hAnsiTheme="minorHAnsi" w:cstheme="minorHAnsi"/>
        </w:rPr>
        <w:t>REA</w:t>
      </w:r>
      <w:r w:rsidRPr="00F72C26">
        <w:rPr>
          <w:rFonts w:asciiTheme="minorHAnsi" w:hAnsiTheme="minorHAnsi" w:cstheme="minorHAnsi"/>
        </w:rPr>
        <w:t>’s possession prior to the time it was acquired from the disclosing party and which was not directly or indirectly acquired from the disclosing party; (c) is independently made available as a matter of right to </w:t>
      </w:r>
      <w:r w:rsidRPr="00F72C26">
        <w:rPr>
          <w:rStyle w:val="il"/>
          <w:rFonts w:asciiTheme="minorHAnsi" w:hAnsiTheme="minorHAnsi" w:cstheme="minorHAnsi"/>
        </w:rPr>
        <w:t>REA</w:t>
      </w:r>
      <w:r w:rsidRPr="00F72C26">
        <w:rPr>
          <w:rFonts w:asciiTheme="minorHAnsi" w:hAnsiTheme="minorHAnsi" w:cstheme="minorHAnsi"/>
        </w:rPr>
        <w:t> by a third party lawfully in possession thereof, and who was not, to </w:t>
      </w:r>
      <w:r w:rsidRPr="00F72C26">
        <w:rPr>
          <w:rStyle w:val="il"/>
          <w:rFonts w:asciiTheme="minorHAnsi" w:hAnsiTheme="minorHAnsi" w:cstheme="minorHAnsi"/>
        </w:rPr>
        <w:t>REA</w:t>
      </w:r>
      <w:r w:rsidRPr="00F72C26">
        <w:rPr>
          <w:rFonts w:asciiTheme="minorHAnsi" w:hAnsiTheme="minorHAnsi" w:cstheme="minorHAnsi"/>
        </w:rPr>
        <w:t>’s knowledge, under an obligation to the disclosing party not to disclose it, or (d) is independently developed by or for </w:t>
      </w:r>
      <w:r w:rsidRPr="00F72C26">
        <w:rPr>
          <w:rStyle w:val="il"/>
          <w:rFonts w:asciiTheme="minorHAnsi" w:hAnsiTheme="minorHAnsi" w:cstheme="minorHAnsi"/>
        </w:rPr>
        <w:t>REA</w:t>
      </w:r>
      <w:r w:rsidRPr="00F72C26">
        <w:rPr>
          <w:rFonts w:asciiTheme="minorHAnsi" w:hAnsiTheme="minorHAnsi" w:cstheme="minorHAnsi"/>
        </w:rPr>
        <w:t> by persons not having exposure to the disclosing party’s confidential information. </w:t>
      </w:r>
      <w:r w:rsidRPr="00F72C26">
        <w:rPr>
          <w:rStyle w:val="il"/>
          <w:rFonts w:asciiTheme="minorHAnsi" w:hAnsiTheme="minorHAnsi" w:cstheme="minorHAnsi"/>
        </w:rPr>
        <w:t>REA</w:t>
      </w:r>
      <w:r w:rsidRPr="00F72C26">
        <w:rPr>
          <w:rFonts w:asciiTheme="minorHAnsi" w:hAnsiTheme="minorHAnsi" w:cstheme="minorHAnsi"/>
        </w:rPr>
        <w:t xml:space="preserve"> agrees: (x) except as required by law or regulation, not to disclose, directly or indirectly, to any third party any portion of the Confidential Information; (y) to take reasonably necessary precautions to protect the confidentiality of the </w:t>
      </w:r>
      <w:r w:rsidRPr="00F72C26">
        <w:rPr>
          <w:rFonts w:asciiTheme="minorHAnsi" w:hAnsiTheme="minorHAnsi" w:cstheme="minorHAnsi"/>
        </w:rPr>
        <w:lastRenderedPageBreak/>
        <w:t xml:space="preserve">Confidential Information received hereunder and exercise at least the same degree of care in safeguarding the </w:t>
      </w:r>
      <w:r w:rsidR="008E0A8A" w:rsidRPr="00F72C26">
        <w:rPr>
          <w:rFonts w:asciiTheme="minorHAnsi" w:hAnsiTheme="minorHAnsi" w:cstheme="minorHAnsi"/>
        </w:rPr>
        <w:t xml:space="preserve">Confidential Information as </w:t>
      </w:r>
      <w:r w:rsidRPr="00F72C26">
        <w:rPr>
          <w:rStyle w:val="il"/>
          <w:rFonts w:asciiTheme="minorHAnsi" w:hAnsiTheme="minorHAnsi" w:cstheme="minorHAnsi"/>
        </w:rPr>
        <w:t>User</w:t>
      </w:r>
      <w:r w:rsidRPr="00F72C26">
        <w:rPr>
          <w:rFonts w:asciiTheme="minorHAnsi" w:hAnsiTheme="minorHAnsi" w:cstheme="minorHAnsi"/>
        </w:rPr>
        <w:t xml:space="preserve"> would with </w:t>
      </w:r>
      <w:r w:rsidR="00AD7733" w:rsidRPr="00F72C26">
        <w:rPr>
          <w:rFonts w:asciiTheme="minorHAnsi" w:hAnsiTheme="minorHAnsi" w:cstheme="minorHAnsi"/>
        </w:rPr>
        <w:t xml:space="preserve">User’s </w:t>
      </w:r>
      <w:r w:rsidRPr="00F72C26">
        <w:rPr>
          <w:rFonts w:asciiTheme="minorHAnsi" w:hAnsiTheme="minorHAnsi" w:cstheme="minorHAnsi"/>
        </w:rPr>
        <w:t xml:space="preserve">own </w:t>
      </w:r>
      <w:r w:rsidR="00E46E90" w:rsidRPr="00F72C26">
        <w:rPr>
          <w:rFonts w:asciiTheme="minorHAnsi" w:hAnsiTheme="minorHAnsi" w:cstheme="minorHAnsi"/>
        </w:rPr>
        <w:t>confidential</w:t>
      </w:r>
      <w:r w:rsidRPr="00F72C26">
        <w:rPr>
          <w:rFonts w:asciiTheme="minorHAnsi" w:hAnsiTheme="minorHAnsi" w:cstheme="minorHAnsi"/>
        </w:rPr>
        <w:t xml:space="preserve"> information; and (z) promptly notify </w:t>
      </w:r>
      <w:r w:rsidRPr="00F72C26">
        <w:rPr>
          <w:rStyle w:val="il"/>
          <w:rFonts w:asciiTheme="minorHAnsi" w:hAnsiTheme="minorHAnsi" w:cstheme="minorHAnsi"/>
        </w:rPr>
        <w:t>User</w:t>
      </w:r>
      <w:r w:rsidRPr="00F72C26">
        <w:rPr>
          <w:rFonts w:asciiTheme="minorHAnsi" w:hAnsiTheme="minorHAnsi" w:cstheme="minorHAnsi"/>
        </w:rPr>
        <w:t> in writing upon learning of any unauthorized use or disclosure of the Confidential Information.</w:t>
      </w:r>
    </w:p>
    <w:p w14:paraId="4585A0BC" w14:textId="3A791649"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Disclosure</w:t>
      </w:r>
      <w:r w:rsidRPr="00F72C26">
        <w:rPr>
          <w:rFonts w:asciiTheme="minorHAnsi" w:hAnsiTheme="minorHAnsi" w:cstheme="minorHAnsi"/>
          <w:b/>
        </w:rPr>
        <w:t>.</w:t>
      </w:r>
      <w:r w:rsidRPr="00F72C26">
        <w:rPr>
          <w:rFonts w:asciiTheme="minorHAnsi" w:hAnsiTheme="minorHAnsi" w:cstheme="minorHAnsi"/>
        </w:rPr>
        <w:t xml:space="preserve"> Notwithstanding anything herein to the contrary, </w:t>
      </w:r>
      <w:r w:rsidRPr="00F72C26">
        <w:rPr>
          <w:rStyle w:val="il"/>
          <w:rFonts w:asciiTheme="minorHAnsi" w:hAnsiTheme="minorHAnsi" w:cstheme="minorHAnsi"/>
        </w:rPr>
        <w:t>User</w:t>
      </w:r>
      <w:r w:rsidRPr="00F72C26">
        <w:rPr>
          <w:rFonts w:asciiTheme="minorHAnsi" w:hAnsiTheme="minorHAnsi" w:cstheme="minorHAnsi"/>
        </w:rPr>
        <w:t> expressly grants </w:t>
      </w:r>
      <w:r w:rsidRPr="00F72C26">
        <w:rPr>
          <w:rStyle w:val="il"/>
          <w:rFonts w:asciiTheme="minorHAnsi" w:hAnsiTheme="minorHAnsi" w:cstheme="minorHAnsi"/>
        </w:rPr>
        <w:t>REA</w:t>
      </w:r>
      <w:r w:rsidRPr="00F72C26">
        <w:rPr>
          <w:rFonts w:asciiTheme="minorHAnsi" w:hAnsiTheme="minorHAnsi" w:cstheme="minorHAnsi"/>
        </w:rPr>
        <w:t> permission to share all such Confidential Information with </w:t>
      </w:r>
      <w:r w:rsidRPr="00F72C26">
        <w:rPr>
          <w:rStyle w:val="il"/>
          <w:rFonts w:asciiTheme="minorHAnsi" w:hAnsiTheme="minorHAnsi" w:cstheme="minorHAnsi"/>
        </w:rPr>
        <w:t>User</w:t>
      </w:r>
      <w:r w:rsidRPr="00F72C26">
        <w:rPr>
          <w:rFonts w:asciiTheme="minorHAnsi" w:hAnsiTheme="minorHAnsi" w:cstheme="minorHAnsi"/>
        </w:rPr>
        <w:t>’s parents or guardians</w:t>
      </w:r>
      <w:r w:rsidR="006B37AE" w:rsidRPr="00F72C26">
        <w:rPr>
          <w:rFonts w:asciiTheme="minorHAnsi" w:hAnsiTheme="minorHAnsi" w:cstheme="minorHAnsi"/>
        </w:rPr>
        <w:t xml:space="preserve"> if </w:t>
      </w:r>
      <w:r w:rsidR="00030FB3" w:rsidRPr="00F72C26">
        <w:rPr>
          <w:rFonts w:asciiTheme="minorHAnsi" w:hAnsiTheme="minorHAnsi" w:cstheme="minorHAnsi"/>
        </w:rPr>
        <w:t>User is under 18 years of age</w:t>
      </w:r>
      <w:r w:rsidRPr="00F72C26">
        <w:rPr>
          <w:rFonts w:asciiTheme="minorHAnsi" w:hAnsiTheme="minorHAnsi" w:cstheme="minorHAnsi"/>
        </w:rPr>
        <w:t>. In addition, </w:t>
      </w:r>
      <w:r w:rsidRPr="00F72C26">
        <w:rPr>
          <w:rStyle w:val="il"/>
          <w:rFonts w:asciiTheme="minorHAnsi" w:hAnsiTheme="minorHAnsi" w:cstheme="minorHAnsi"/>
        </w:rPr>
        <w:t>User</w:t>
      </w:r>
      <w:r w:rsidRPr="00F72C26">
        <w:rPr>
          <w:rFonts w:asciiTheme="minorHAnsi" w:hAnsiTheme="minorHAnsi" w:cstheme="minorHAnsi"/>
        </w:rPr>
        <w:t> authorizes </w:t>
      </w:r>
      <w:r w:rsidRPr="00F72C26">
        <w:rPr>
          <w:rStyle w:val="il"/>
          <w:rFonts w:asciiTheme="minorHAnsi" w:hAnsiTheme="minorHAnsi" w:cstheme="minorHAnsi"/>
        </w:rPr>
        <w:t>REA</w:t>
      </w:r>
      <w:r w:rsidRPr="00F72C26">
        <w:rPr>
          <w:rFonts w:asciiTheme="minorHAnsi" w:hAnsiTheme="minorHAnsi" w:cstheme="minorHAnsi"/>
        </w:rPr>
        <w:t> to utilize </w:t>
      </w:r>
      <w:r w:rsidRPr="00F72C26">
        <w:rPr>
          <w:rStyle w:val="il"/>
          <w:rFonts w:asciiTheme="minorHAnsi" w:hAnsiTheme="minorHAnsi" w:cstheme="minorHAnsi"/>
        </w:rPr>
        <w:t>User</w:t>
      </w:r>
      <w:r w:rsidRPr="00F72C26">
        <w:rPr>
          <w:rFonts w:asciiTheme="minorHAnsi" w:hAnsiTheme="minorHAnsi" w:cstheme="minorHAnsi"/>
        </w:rPr>
        <w:t>’s data aggregated with other data from other users on an anonymous basis for statistical or marketing purposes. </w:t>
      </w:r>
      <w:r w:rsidRPr="00F72C26">
        <w:rPr>
          <w:rStyle w:val="il"/>
          <w:rFonts w:asciiTheme="minorHAnsi" w:hAnsiTheme="minorHAnsi" w:cstheme="minorHAnsi"/>
        </w:rPr>
        <w:t>User</w:t>
      </w:r>
      <w:r w:rsidRPr="00F72C26">
        <w:rPr>
          <w:rFonts w:asciiTheme="minorHAnsi" w:hAnsiTheme="minorHAnsi" w:cstheme="minorHAnsi"/>
        </w:rPr>
        <w:t> further grants </w:t>
      </w:r>
      <w:r w:rsidRPr="00F72C26">
        <w:rPr>
          <w:rStyle w:val="il"/>
          <w:rFonts w:asciiTheme="minorHAnsi" w:hAnsiTheme="minorHAnsi" w:cstheme="minorHAnsi"/>
        </w:rPr>
        <w:t>REA</w:t>
      </w:r>
      <w:r w:rsidRPr="00F72C26">
        <w:rPr>
          <w:rFonts w:asciiTheme="minorHAnsi" w:hAnsiTheme="minorHAnsi" w:cstheme="minorHAnsi"/>
        </w:rPr>
        <w:t> permission to disclose the Confidential Information when </w:t>
      </w:r>
      <w:r w:rsidRPr="00F72C26">
        <w:rPr>
          <w:rStyle w:val="il"/>
          <w:rFonts w:asciiTheme="minorHAnsi" w:hAnsiTheme="minorHAnsi" w:cstheme="minorHAnsi"/>
        </w:rPr>
        <w:t>REA</w:t>
      </w:r>
      <w:r w:rsidRPr="00F72C26">
        <w:rPr>
          <w:rFonts w:asciiTheme="minorHAnsi" w:hAnsiTheme="minorHAnsi" w:cstheme="minorHAnsi"/>
        </w:rPr>
        <w:t xml:space="preserve">, in its sole reasonable judgment, believes that such disclosure is appropriate to comply with the law; protect the rights of property or </w:t>
      </w:r>
      <w:r w:rsidR="0038475C" w:rsidRPr="00F72C26">
        <w:rPr>
          <w:rFonts w:asciiTheme="minorHAnsi" w:hAnsiTheme="minorHAnsi" w:cstheme="minorHAnsi"/>
        </w:rPr>
        <w:t xml:space="preserve">the </w:t>
      </w:r>
      <w:r w:rsidRPr="00F72C26">
        <w:rPr>
          <w:rFonts w:asciiTheme="minorHAnsi" w:hAnsiTheme="minorHAnsi" w:cstheme="minorHAnsi"/>
        </w:rPr>
        <w:t>safety of Users, </w:t>
      </w:r>
      <w:r w:rsidRPr="00F72C26">
        <w:rPr>
          <w:rStyle w:val="il"/>
          <w:rFonts w:asciiTheme="minorHAnsi" w:hAnsiTheme="minorHAnsi" w:cstheme="minorHAnsi"/>
        </w:rPr>
        <w:t>REA</w:t>
      </w:r>
      <w:r w:rsidRPr="00F72C26">
        <w:rPr>
          <w:rFonts w:asciiTheme="minorHAnsi" w:hAnsiTheme="minorHAnsi" w:cstheme="minorHAnsi"/>
        </w:rPr>
        <w:t> or others; or enforce this </w:t>
      </w:r>
      <w:r w:rsidRPr="00F72C26">
        <w:rPr>
          <w:rStyle w:val="il"/>
          <w:rFonts w:asciiTheme="minorHAnsi" w:hAnsiTheme="minorHAnsi" w:cstheme="minorHAnsi"/>
        </w:rPr>
        <w:t>Agreement</w:t>
      </w:r>
      <w:r w:rsidRPr="00F72C26">
        <w:rPr>
          <w:rFonts w:asciiTheme="minorHAnsi" w:hAnsiTheme="minorHAnsi" w:cstheme="minorHAnsi"/>
        </w:rPr>
        <w:t> or other agreements.</w:t>
      </w:r>
    </w:p>
    <w:p w14:paraId="179B3ACB" w14:textId="77777777" w:rsidR="007664FE" w:rsidRPr="00F72C26" w:rsidRDefault="003D43A6" w:rsidP="007664FE">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Representations Regarding </w:t>
      </w:r>
      <w:r w:rsidRPr="00F72C26">
        <w:rPr>
          <w:rStyle w:val="il"/>
          <w:rFonts w:asciiTheme="minorHAnsi" w:hAnsiTheme="minorHAnsi" w:cstheme="minorHAnsi"/>
          <w:b/>
          <w:u w:val="single"/>
        </w:rPr>
        <w:t>License</w:t>
      </w:r>
      <w:r w:rsidRPr="00F72C26">
        <w:rPr>
          <w:rFonts w:asciiTheme="minorHAnsi" w:hAnsiTheme="minorHAnsi" w:cstheme="minorHAnsi"/>
          <w:b/>
          <w:u w:val="single"/>
        </w:rPr>
        <w:t> and Server Access</w:t>
      </w:r>
      <w:r w:rsidRPr="00F72C26">
        <w:rPr>
          <w:rFonts w:asciiTheme="minorHAnsi" w:hAnsiTheme="minorHAnsi" w:cstheme="minorHAnsi"/>
          <w:b/>
        </w:rPr>
        <w:t>.</w:t>
      </w:r>
      <w:r w:rsidRPr="00F72C26">
        <w:rPr>
          <w:rFonts w:asciiTheme="minorHAnsi" w:hAnsiTheme="minorHAnsi" w:cstheme="minorHAnsi"/>
        </w:rPr>
        <w:t> </w:t>
      </w:r>
      <w:r w:rsidRPr="00F72C26">
        <w:rPr>
          <w:rStyle w:val="il"/>
          <w:rFonts w:asciiTheme="minorHAnsi" w:hAnsiTheme="minorHAnsi" w:cstheme="minorHAnsi"/>
        </w:rPr>
        <w:t>REA</w:t>
      </w:r>
      <w:r w:rsidRPr="00F72C26">
        <w:rPr>
          <w:rFonts w:asciiTheme="minorHAnsi" w:hAnsiTheme="minorHAnsi" w:cstheme="minorHAnsi"/>
        </w:rPr>
        <w:t> represents that it has the full and unencumbered right to </w:t>
      </w:r>
      <w:r w:rsidRPr="00F72C26">
        <w:rPr>
          <w:rStyle w:val="il"/>
          <w:rFonts w:asciiTheme="minorHAnsi" w:hAnsiTheme="minorHAnsi" w:cstheme="minorHAnsi"/>
        </w:rPr>
        <w:t>license</w:t>
      </w:r>
      <w:r w:rsidRPr="00F72C26">
        <w:rPr>
          <w:rFonts w:asciiTheme="minorHAnsi" w:hAnsiTheme="minorHAnsi" w:cstheme="minorHAnsi"/>
        </w:rPr>
        <w:t> the Website and the right to grant </w:t>
      </w:r>
      <w:r w:rsidRPr="00F72C26">
        <w:rPr>
          <w:rStyle w:val="il"/>
          <w:rFonts w:asciiTheme="minorHAnsi" w:hAnsiTheme="minorHAnsi" w:cstheme="minorHAnsi"/>
        </w:rPr>
        <w:t>User</w:t>
      </w:r>
      <w:r w:rsidRPr="00F72C26">
        <w:rPr>
          <w:rFonts w:asciiTheme="minorHAnsi" w:hAnsiTheme="minorHAnsi" w:cstheme="minorHAnsi"/>
        </w:rPr>
        <w:t> access to the applicable Servers and the content contained therein.</w:t>
      </w:r>
    </w:p>
    <w:p w14:paraId="05016F9C" w14:textId="39FFA0ED" w:rsidR="00F045F8" w:rsidRPr="00F72C26" w:rsidRDefault="00F045F8" w:rsidP="007664FE">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External Websites</w:t>
      </w:r>
      <w:r w:rsidRPr="00F72C26">
        <w:rPr>
          <w:rFonts w:asciiTheme="minorHAnsi" w:hAnsiTheme="minorHAnsi" w:cstheme="minorHAnsi"/>
          <w:b/>
        </w:rPr>
        <w:t>.</w:t>
      </w:r>
      <w:r w:rsidRPr="00F72C26">
        <w:rPr>
          <w:rFonts w:asciiTheme="minorHAnsi" w:hAnsiTheme="minorHAnsi" w:cstheme="minorHAnsi"/>
        </w:rPr>
        <w:t xml:space="preserve"> Links to third-party applications or external websites (“External Websites”) are provided as a convenience to you and for informational purposes</w:t>
      </w:r>
      <w:r w:rsidR="0072685A" w:rsidRPr="00F72C26">
        <w:rPr>
          <w:rFonts w:asciiTheme="minorHAnsi" w:hAnsiTheme="minorHAnsi" w:cstheme="minorHAnsi"/>
        </w:rPr>
        <w:t xml:space="preserve"> </w:t>
      </w:r>
      <w:r w:rsidRPr="00F72C26">
        <w:rPr>
          <w:rFonts w:asciiTheme="minorHAnsi" w:hAnsiTheme="minorHAnsi" w:cstheme="minorHAnsi"/>
        </w:rPr>
        <w:t>only. Though every reasonable effort has been made to publish current links, URLs</w:t>
      </w:r>
      <w:r w:rsidR="0072685A" w:rsidRPr="00F72C26">
        <w:rPr>
          <w:rFonts w:asciiTheme="minorHAnsi" w:hAnsiTheme="minorHAnsi" w:cstheme="minorHAnsi"/>
        </w:rPr>
        <w:t xml:space="preserve"> </w:t>
      </w:r>
      <w:r w:rsidRPr="00F72C26">
        <w:rPr>
          <w:rFonts w:asciiTheme="minorHAnsi" w:hAnsiTheme="minorHAnsi" w:cstheme="minorHAnsi"/>
        </w:rPr>
        <w:t>may change over time. No endorsement of any External Website is made or implied, and</w:t>
      </w:r>
      <w:r w:rsidR="0072685A" w:rsidRPr="00F72C26">
        <w:rPr>
          <w:rFonts w:asciiTheme="minorHAnsi" w:hAnsiTheme="minorHAnsi" w:cstheme="minorHAnsi"/>
        </w:rPr>
        <w:t xml:space="preserve"> </w:t>
      </w:r>
      <w:r w:rsidRPr="00F72C26">
        <w:rPr>
          <w:rFonts w:asciiTheme="minorHAnsi" w:hAnsiTheme="minorHAnsi" w:cstheme="minorHAnsi"/>
        </w:rPr>
        <w:t xml:space="preserve">neither REA nor </w:t>
      </w:r>
      <w:r w:rsidR="002A27E1" w:rsidRPr="00F72C26">
        <w:rPr>
          <w:rFonts w:asciiTheme="minorHAnsi" w:hAnsiTheme="minorHAnsi" w:cstheme="minorHAnsi"/>
        </w:rPr>
        <w:t>its</w:t>
      </w:r>
      <w:r w:rsidRPr="00F72C26">
        <w:rPr>
          <w:rFonts w:asciiTheme="minorHAnsi" w:hAnsiTheme="minorHAnsi" w:cstheme="minorHAnsi"/>
        </w:rPr>
        <w:t xml:space="preserve"> author</w:t>
      </w:r>
      <w:r w:rsidR="002A27E1" w:rsidRPr="00F72C26">
        <w:rPr>
          <w:rFonts w:asciiTheme="minorHAnsi" w:hAnsiTheme="minorHAnsi" w:cstheme="minorHAnsi"/>
        </w:rPr>
        <w:t>s</w:t>
      </w:r>
      <w:r w:rsidRPr="00F72C26">
        <w:rPr>
          <w:rFonts w:asciiTheme="minorHAnsi" w:hAnsiTheme="minorHAnsi" w:cstheme="minorHAnsi"/>
        </w:rPr>
        <w:t xml:space="preserve"> are responsible for the accuracy, legality, or</w:t>
      </w:r>
      <w:r w:rsidR="0072685A" w:rsidRPr="00F72C26">
        <w:rPr>
          <w:rFonts w:asciiTheme="minorHAnsi" w:hAnsiTheme="minorHAnsi" w:cstheme="minorHAnsi"/>
        </w:rPr>
        <w:t xml:space="preserve"> </w:t>
      </w:r>
      <w:r w:rsidRPr="00F72C26">
        <w:rPr>
          <w:rFonts w:asciiTheme="minorHAnsi" w:hAnsiTheme="minorHAnsi" w:cstheme="minorHAnsi"/>
        </w:rPr>
        <w:t>content of any External Site or for that of subsequent links.</w:t>
      </w:r>
    </w:p>
    <w:p w14:paraId="2D0D3CB5" w14:textId="3C35138D"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Disclaimer of Warranty</w:t>
      </w:r>
      <w:r w:rsidRPr="00F72C26">
        <w:rPr>
          <w:rFonts w:asciiTheme="minorHAnsi" w:hAnsiTheme="minorHAnsi" w:cstheme="minorHAnsi"/>
          <w:b/>
        </w:rPr>
        <w:t>.</w:t>
      </w:r>
      <w:r w:rsidRPr="00F72C26">
        <w:rPr>
          <w:rFonts w:asciiTheme="minorHAnsi" w:hAnsiTheme="minorHAnsi" w:cstheme="minorHAnsi"/>
        </w:rPr>
        <w:t xml:space="preserve"> While </w:t>
      </w:r>
      <w:r w:rsidRPr="00F72C26">
        <w:rPr>
          <w:rStyle w:val="il"/>
          <w:rFonts w:asciiTheme="minorHAnsi" w:hAnsiTheme="minorHAnsi" w:cstheme="minorHAnsi"/>
        </w:rPr>
        <w:t>REA</w:t>
      </w:r>
      <w:r w:rsidRPr="00F72C26">
        <w:rPr>
          <w:rFonts w:asciiTheme="minorHAnsi" w:hAnsiTheme="minorHAnsi" w:cstheme="minorHAnsi"/>
        </w:rPr>
        <w:t xml:space="preserve"> uses reasonable efforts to </w:t>
      </w:r>
      <w:r w:rsidR="004273BC" w:rsidRPr="00F72C26">
        <w:rPr>
          <w:rFonts w:asciiTheme="minorHAnsi" w:hAnsiTheme="minorHAnsi" w:cstheme="minorHAnsi"/>
        </w:rPr>
        <w:t xml:space="preserve">ensure </w:t>
      </w:r>
      <w:r w:rsidRPr="00F72C26">
        <w:rPr>
          <w:rFonts w:asciiTheme="minorHAnsi" w:hAnsiTheme="minorHAnsi" w:cstheme="minorHAnsi"/>
        </w:rPr>
        <w:t xml:space="preserve">the inclusion of accurate and up-to-date information </w:t>
      </w:r>
      <w:r w:rsidR="00030FB3" w:rsidRPr="00F72C26">
        <w:rPr>
          <w:rFonts w:asciiTheme="minorHAnsi" w:hAnsiTheme="minorHAnsi" w:cstheme="minorHAnsi"/>
        </w:rPr>
        <w:t xml:space="preserve">in </w:t>
      </w:r>
      <w:r w:rsidRPr="00F72C26">
        <w:rPr>
          <w:rFonts w:asciiTheme="minorHAnsi" w:hAnsiTheme="minorHAnsi" w:cstheme="minorHAnsi"/>
        </w:rPr>
        <w:t>the Materials, </w:t>
      </w:r>
      <w:r w:rsidRPr="00F72C26">
        <w:rPr>
          <w:rStyle w:val="il"/>
          <w:rFonts w:asciiTheme="minorHAnsi" w:hAnsiTheme="minorHAnsi" w:cstheme="minorHAnsi"/>
        </w:rPr>
        <w:t>REA</w:t>
      </w:r>
      <w:r w:rsidRPr="00F72C26">
        <w:rPr>
          <w:rFonts w:asciiTheme="minorHAnsi" w:hAnsiTheme="minorHAnsi" w:cstheme="minorHAnsi"/>
        </w:rPr>
        <w:t> makes no warranties or representations as to their accuracy. </w:t>
      </w:r>
      <w:r w:rsidRPr="00F72C26">
        <w:rPr>
          <w:rStyle w:val="il"/>
          <w:rFonts w:asciiTheme="minorHAnsi" w:hAnsiTheme="minorHAnsi" w:cstheme="minorHAnsi"/>
        </w:rPr>
        <w:t>REA</w:t>
      </w:r>
      <w:r w:rsidRPr="00F72C26">
        <w:rPr>
          <w:rFonts w:asciiTheme="minorHAnsi" w:hAnsiTheme="minorHAnsi" w:cstheme="minorHAnsi"/>
        </w:rPr>
        <w:t xml:space="preserve"> assumes no liability or responsibility for any typographical, data input errors, calculation errors or other errors or omissions in the content </w:t>
      </w:r>
      <w:r w:rsidR="00030FB3" w:rsidRPr="00F72C26">
        <w:rPr>
          <w:rFonts w:asciiTheme="minorHAnsi" w:hAnsiTheme="minorHAnsi" w:cstheme="minorHAnsi"/>
        </w:rPr>
        <w:t xml:space="preserve">of </w:t>
      </w:r>
      <w:r w:rsidRPr="00F72C26">
        <w:rPr>
          <w:rFonts w:asciiTheme="minorHAnsi" w:hAnsiTheme="minorHAnsi" w:cstheme="minorHAnsi"/>
        </w:rPr>
        <w:t>the Materials. </w:t>
      </w:r>
      <w:r w:rsidRPr="00F72C26">
        <w:rPr>
          <w:rStyle w:val="il"/>
          <w:rFonts w:asciiTheme="minorHAnsi" w:hAnsiTheme="minorHAnsi" w:cstheme="minorHAnsi"/>
        </w:rPr>
        <w:t>REA</w:t>
      </w:r>
      <w:r w:rsidRPr="00F72C26">
        <w:rPr>
          <w:rFonts w:asciiTheme="minorHAnsi" w:hAnsiTheme="minorHAnsi" w:cstheme="minorHAnsi"/>
        </w:rPr>
        <w:t> PROVIDES THE WEBSITE, ITS SERVICES AND MATERIALS “AS IS”, “WHERE IS”, AND “AS AVAILABLE”, WITHOUT ANY WARRANTY OR REPRESENTATION OF ANY KIND, WHETHER EXPRESS, IMPLIED OR STATUTORY. </w:t>
      </w:r>
      <w:r w:rsidRPr="00F72C26">
        <w:rPr>
          <w:rStyle w:val="il"/>
          <w:rFonts w:asciiTheme="minorHAnsi" w:hAnsiTheme="minorHAnsi" w:cstheme="minorHAnsi"/>
        </w:rPr>
        <w:t>REA</w:t>
      </w:r>
      <w:r w:rsidRPr="00F72C26">
        <w:rPr>
          <w:rFonts w:asciiTheme="minorHAnsi" w:hAnsiTheme="minorHAnsi" w:cstheme="minorHAnsi"/>
        </w:rPr>
        <w:t> SPECIFICALLY DISCLAIMS ANY IMPLIED WARRANTIES OF MERCHANTABILITY AND FITNESS FOR A PARTICULAR PURPOSE. </w:t>
      </w:r>
      <w:r w:rsidRPr="00F72C26">
        <w:rPr>
          <w:rStyle w:val="il"/>
          <w:rFonts w:asciiTheme="minorHAnsi" w:hAnsiTheme="minorHAnsi" w:cstheme="minorHAnsi"/>
        </w:rPr>
        <w:t>REA</w:t>
      </w:r>
      <w:r w:rsidRPr="00F72C26">
        <w:rPr>
          <w:rFonts w:asciiTheme="minorHAnsi" w:hAnsiTheme="minorHAnsi" w:cstheme="minorHAnsi"/>
        </w:rPr>
        <w:t> DOES NOT WARRANT (1) THAT THE WEBSITE OR ITS SERVICES WILL BE CONTINUOUS, UNINTERRUPTED OR SECURE, AND NOTIFIES THE </w:t>
      </w:r>
      <w:r w:rsidRPr="00F72C26">
        <w:rPr>
          <w:rStyle w:val="il"/>
          <w:rFonts w:asciiTheme="minorHAnsi" w:hAnsiTheme="minorHAnsi" w:cstheme="minorHAnsi"/>
        </w:rPr>
        <w:t>USER</w:t>
      </w:r>
      <w:r w:rsidRPr="00F72C26">
        <w:rPr>
          <w:rFonts w:asciiTheme="minorHAnsi" w:hAnsiTheme="minorHAnsi" w:cstheme="minorHAnsi"/>
        </w:rPr>
        <w:t> THAT OPERATION OF THE WEBSITE MAY BE INTERFERED WITH BY NUMEROUS FACTORS OUTSIDE OF </w:t>
      </w:r>
      <w:r w:rsidRPr="00F72C26">
        <w:rPr>
          <w:rStyle w:val="il"/>
          <w:rFonts w:asciiTheme="minorHAnsi" w:hAnsiTheme="minorHAnsi" w:cstheme="minorHAnsi"/>
        </w:rPr>
        <w:t>REA</w:t>
      </w:r>
      <w:r w:rsidRPr="00F72C26">
        <w:rPr>
          <w:rFonts w:asciiTheme="minorHAnsi" w:hAnsiTheme="minorHAnsi" w:cstheme="minorHAnsi"/>
        </w:rPr>
        <w:t>’S CONTROL, (2) THAT THE WEBSITE WILL BE AVAILABLE AT ANY PARTICULAR TIME OR LOCATION, (3) THAT ANY DEFECTS OR ERRORS WILL BE CORRECTED, OR (4) THAT THE CONTENT WILL BE FREE OF VIRUSES OR OTHER HARMFUL COMPONENTS.</w:t>
      </w:r>
    </w:p>
    <w:p w14:paraId="6FDEB5EE" w14:textId="6B602645"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Disclaimer of Liability</w:t>
      </w:r>
      <w:r w:rsidRPr="00F72C26">
        <w:rPr>
          <w:rFonts w:asciiTheme="minorHAnsi" w:hAnsiTheme="minorHAnsi" w:cstheme="minorHAnsi"/>
          <w:b/>
        </w:rPr>
        <w:t>.</w:t>
      </w:r>
      <w:r w:rsidRPr="00F72C26">
        <w:rPr>
          <w:rFonts w:asciiTheme="minorHAnsi" w:hAnsiTheme="minorHAnsi" w:cstheme="minorHAnsi"/>
        </w:rPr>
        <w:t xml:space="preserve"> UNDER NO CIRCUMSTANCES, INCLUDING, BUT NOT LIMITED TO, NEGLIGENCE, SHALL </w:t>
      </w:r>
      <w:r w:rsidRPr="00F72C26">
        <w:rPr>
          <w:rStyle w:val="il"/>
          <w:rFonts w:asciiTheme="minorHAnsi" w:hAnsiTheme="minorHAnsi" w:cstheme="minorHAnsi"/>
        </w:rPr>
        <w:t>REA</w:t>
      </w:r>
      <w:r w:rsidRPr="00F72C26">
        <w:rPr>
          <w:rFonts w:asciiTheme="minorHAnsi" w:hAnsiTheme="minorHAnsi" w:cstheme="minorHAnsi"/>
        </w:rPr>
        <w:t>, ITS OFFICERS, AGENTS, EMPLOYEES, AND/OR ANY OF THE PARTIES INVOLVED IN CREATING, PRODUCING</w:t>
      </w:r>
      <w:r w:rsidR="00BD5724">
        <w:rPr>
          <w:rFonts w:asciiTheme="minorHAnsi" w:hAnsiTheme="minorHAnsi" w:cstheme="minorHAnsi"/>
        </w:rPr>
        <w:t>,</w:t>
      </w:r>
      <w:r w:rsidRPr="00F72C26">
        <w:rPr>
          <w:rFonts w:asciiTheme="minorHAnsi" w:hAnsiTheme="minorHAnsi" w:cstheme="minorHAnsi"/>
        </w:rPr>
        <w:t xml:space="preserve"> OR DELIVERING THE WEBSITE OR SERVERS BE LIABLE FOR (1) ANY DIRECT, INDIRECT, SPECIAL, INCIDENTAL</w:t>
      </w:r>
      <w:r w:rsidR="00BD5724">
        <w:rPr>
          <w:rFonts w:asciiTheme="minorHAnsi" w:hAnsiTheme="minorHAnsi" w:cstheme="minorHAnsi"/>
        </w:rPr>
        <w:t>,</w:t>
      </w:r>
      <w:r w:rsidRPr="00F72C26">
        <w:rPr>
          <w:rFonts w:asciiTheme="minorHAnsi" w:hAnsiTheme="minorHAnsi" w:cstheme="minorHAnsi"/>
        </w:rPr>
        <w:t xml:space="preserve"> OR CONSEQUENTIAL DAMAGES, INCLUDING, BUT NOT LIMITED TO, LOSS OF DATA OR PROFIT, ARISING OUT OF THE USE, OR THE INABILITY TO USE, THE INFORMATION OR MATERIALS ON </w:t>
      </w:r>
      <w:r w:rsidRPr="00F72C26">
        <w:rPr>
          <w:rStyle w:val="il"/>
          <w:rFonts w:asciiTheme="minorHAnsi" w:hAnsiTheme="minorHAnsi" w:cstheme="minorHAnsi"/>
        </w:rPr>
        <w:t>REA</w:t>
      </w:r>
      <w:r w:rsidRPr="00F72C26">
        <w:rPr>
          <w:rFonts w:asciiTheme="minorHAnsi" w:hAnsiTheme="minorHAnsi" w:cstheme="minorHAnsi"/>
        </w:rPr>
        <w:t>’S WEBSITE OR SERVER OR ANY ERROR IN OR DEFICIENCY OF THE WEBSITE OR SERVER, EVEN IF </w:t>
      </w:r>
      <w:r w:rsidRPr="00F72C26">
        <w:rPr>
          <w:rStyle w:val="il"/>
          <w:rFonts w:asciiTheme="minorHAnsi" w:hAnsiTheme="minorHAnsi" w:cstheme="minorHAnsi"/>
        </w:rPr>
        <w:t>REA</w:t>
      </w:r>
      <w:r w:rsidRPr="00F72C26">
        <w:rPr>
          <w:rFonts w:asciiTheme="minorHAnsi" w:hAnsiTheme="minorHAnsi" w:cstheme="minorHAnsi"/>
        </w:rPr>
        <w:t> OR AN </w:t>
      </w:r>
      <w:r w:rsidRPr="00F72C26">
        <w:rPr>
          <w:rStyle w:val="il"/>
          <w:rFonts w:asciiTheme="minorHAnsi" w:hAnsiTheme="minorHAnsi" w:cstheme="minorHAnsi"/>
        </w:rPr>
        <w:t>REA</w:t>
      </w:r>
      <w:r w:rsidRPr="00F72C26">
        <w:rPr>
          <w:rFonts w:asciiTheme="minorHAnsi" w:hAnsiTheme="minorHAnsi" w:cstheme="minorHAnsi"/>
        </w:rPr>
        <w:t> AUTHORIZED REPRESENTATIVE HAS BEEN ADVISED OF THE POSSIBILITY OF SUCH DAMAGES OR (2) ANY COSTS ARISING FROM THE </w:t>
      </w:r>
      <w:r w:rsidRPr="00F72C26">
        <w:rPr>
          <w:rStyle w:val="il"/>
          <w:rFonts w:asciiTheme="minorHAnsi" w:hAnsiTheme="minorHAnsi" w:cstheme="minorHAnsi"/>
        </w:rPr>
        <w:t>USER</w:t>
      </w:r>
      <w:r w:rsidRPr="00F72C26">
        <w:rPr>
          <w:rFonts w:asciiTheme="minorHAnsi" w:hAnsiTheme="minorHAnsi" w:cstheme="minorHAnsi"/>
        </w:rPr>
        <w:t>’S OR OTHER THIRD PARTY </w:t>
      </w:r>
      <w:r w:rsidRPr="00F72C26">
        <w:rPr>
          <w:rStyle w:val="il"/>
          <w:rFonts w:asciiTheme="minorHAnsi" w:hAnsiTheme="minorHAnsi" w:cstheme="minorHAnsi"/>
        </w:rPr>
        <w:t>USER</w:t>
      </w:r>
      <w:r w:rsidRPr="00F72C26">
        <w:rPr>
          <w:rFonts w:asciiTheme="minorHAnsi" w:hAnsiTheme="minorHAnsi" w:cstheme="minorHAnsi"/>
        </w:rPr>
        <w:t>’S USE OF MATERIALS FROM THE WEBSITE WHICH RESULTS IN THE NEED FOR SERVICING, REPAIR OR CORRECTION OF ANY EQUIPMENT OR DATA OWNED BY THE </w:t>
      </w:r>
      <w:r w:rsidRPr="00F72C26">
        <w:rPr>
          <w:rStyle w:val="il"/>
          <w:rFonts w:asciiTheme="minorHAnsi" w:hAnsiTheme="minorHAnsi" w:cstheme="minorHAnsi"/>
        </w:rPr>
        <w:t>USER</w:t>
      </w:r>
      <w:r w:rsidRPr="00F72C26">
        <w:rPr>
          <w:rFonts w:asciiTheme="minorHAnsi" w:hAnsiTheme="minorHAnsi" w:cstheme="minorHAnsi"/>
        </w:rPr>
        <w:t>, RESPONDENT OR ANY THIRD-PARTY.</w:t>
      </w:r>
    </w:p>
    <w:p w14:paraId="4DF664EB" w14:textId="22D53791" w:rsidR="003D43A6" w:rsidRPr="00F72C26" w:rsidRDefault="003D43A6" w:rsidP="003D43A6">
      <w:pPr>
        <w:pStyle w:val="NormalWeb"/>
        <w:numPr>
          <w:ilvl w:val="0"/>
          <w:numId w:val="1"/>
        </w:numPr>
        <w:shd w:val="clear" w:color="auto" w:fill="FFFFFF"/>
        <w:spacing w:before="0" w:beforeAutospacing="0" w:after="0" w:afterAutospacing="0"/>
        <w:ind w:left="0"/>
        <w:rPr>
          <w:rFonts w:asciiTheme="minorHAnsi" w:hAnsiTheme="minorHAnsi" w:cstheme="minorHAnsi"/>
        </w:rPr>
      </w:pPr>
      <w:r w:rsidRPr="00F72C26">
        <w:rPr>
          <w:rFonts w:asciiTheme="minorHAnsi" w:hAnsiTheme="minorHAnsi" w:cstheme="minorHAnsi"/>
          <w:b/>
          <w:u w:val="single"/>
        </w:rPr>
        <w:t>Governing Law</w:t>
      </w:r>
      <w:r w:rsidRPr="00F72C26">
        <w:rPr>
          <w:rFonts w:asciiTheme="minorHAnsi" w:hAnsiTheme="minorHAnsi" w:cstheme="minorHAnsi"/>
          <w:b/>
        </w:rPr>
        <w:t xml:space="preserve">. </w:t>
      </w:r>
      <w:r w:rsidRPr="00F72C26">
        <w:rPr>
          <w:rFonts w:asciiTheme="minorHAnsi" w:hAnsiTheme="minorHAnsi" w:cstheme="minorHAnsi"/>
        </w:rPr>
        <w:t>The terms of this </w:t>
      </w:r>
      <w:r w:rsidRPr="00F72C26">
        <w:rPr>
          <w:rStyle w:val="il"/>
          <w:rFonts w:asciiTheme="minorHAnsi" w:hAnsiTheme="minorHAnsi" w:cstheme="minorHAnsi"/>
        </w:rPr>
        <w:t>Agreement</w:t>
      </w:r>
      <w:r w:rsidRPr="00F72C26">
        <w:rPr>
          <w:rFonts w:asciiTheme="minorHAnsi" w:hAnsiTheme="minorHAnsi" w:cstheme="minorHAnsi"/>
        </w:rPr>
        <w:t> and </w:t>
      </w:r>
      <w:r w:rsidRPr="00F72C26">
        <w:rPr>
          <w:rStyle w:val="il"/>
          <w:rFonts w:asciiTheme="minorHAnsi" w:hAnsiTheme="minorHAnsi" w:cstheme="minorHAnsi"/>
        </w:rPr>
        <w:t>User</w:t>
      </w:r>
      <w:r w:rsidRPr="00F72C26">
        <w:rPr>
          <w:rFonts w:asciiTheme="minorHAnsi" w:hAnsiTheme="minorHAnsi" w:cstheme="minorHAnsi"/>
        </w:rPr>
        <w:t xml:space="preserve">’s use of this Website and all other matters related hereto shall be governed, construed and interpreted by the laws of the State of New </w:t>
      </w:r>
      <w:r w:rsidR="004273BC" w:rsidRPr="00F72C26">
        <w:rPr>
          <w:rFonts w:asciiTheme="minorHAnsi" w:hAnsiTheme="minorHAnsi" w:cstheme="minorHAnsi"/>
        </w:rPr>
        <w:t>York</w:t>
      </w:r>
      <w:r w:rsidRPr="00F72C26">
        <w:rPr>
          <w:rFonts w:asciiTheme="minorHAnsi" w:hAnsiTheme="minorHAnsi" w:cstheme="minorHAnsi"/>
        </w:rPr>
        <w:t xml:space="preserve">, excluding its conflict-of-laws rules. The parties agree that the only jurisdiction and venue for any disputes hereunder shall be in a federal or state court located in </w:t>
      </w:r>
      <w:r w:rsidR="00030FB3" w:rsidRPr="00F72C26">
        <w:rPr>
          <w:rFonts w:asciiTheme="minorHAnsi" w:hAnsiTheme="minorHAnsi" w:cstheme="minorHAnsi"/>
        </w:rPr>
        <w:t xml:space="preserve">the State of </w:t>
      </w:r>
      <w:r w:rsidRPr="00F72C26">
        <w:rPr>
          <w:rFonts w:asciiTheme="minorHAnsi" w:hAnsiTheme="minorHAnsi" w:cstheme="minorHAnsi"/>
        </w:rPr>
        <w:t xml:space="preserve">New </w:t>
      </w:r>
      <w:r w:rsidR="004273BC" w:rsidRPr="00F72C26">
        <w:rPr>
          <w:rFonts w:asciiTheme="minorHAnsi" w:hAnsiTheme="minorHAnsi" w:cstheme="minorHAnsi"/>
        </w:rPr>
        <w:t>York</w:t>
      </w:r>
      <w:r w:rsidRPr="00F72C26">
        <w:rPr>
          <w:rFonts w:asciiTheme="minorHAnsi" w:hAnsiTheme="minorHAnsi" w:cstheme="minorHAnsi"/>
        </w:rPr>
        <w:t>.</w:t>
      </w:r>
      <w:r w:rsidR="002A27E1" w:rsidRPr="00F72C26">
        <w:rPr>
          <w:rFonts w:asciiTheme="minorHAnsi" w:hAnsiTheme="minorHAnsi" w:cstheme="minorHAnsi"/>
        </w:rPr>
        <w:t xml:space="preserve"> </w:t>
      </w:r>
    </w:p>
    <w:p w14:paraId="008A7626" w14:textId="77777777" w:rsidR="002A6089" w:rsidRPr="00F72C26" w:rsidRDefault="002A6089">
      <w:pPr>
        <w:rPr>
          <w:rFonts w:cstheme="minorHAnsi"/>
          <w:sz w:val="24"/>
          <w:szCs w:val="24"/>
        </w:rPr>
      </w:pPr>
    </w:p>
    <w:sectPr w:rsidR="002A6089" w:rsidRPr="00F72C26" w:rsidSect="005B59BD">
      <w:pgSz w:w="12240" w:h="15840"/>
      <w:pgMar w:top="1354" w:right="562" w:bottom="936" w:left="1325" w:header="0" w:footer="74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68E7" w16cex:dateUtc="2023-01-30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15233" w16cid:durableId="278214A2"/>
  <w16cid:commentId w16cid:paraId="74575D8B" w16cid:durableId="278268E7"/>
  <w16cid:commentId w16cid:paraId="11329B4E" w16cid:durableId="278214A5"/>
  <w16cid:commentId w16cid:paraId="2F476D6D" w16cid:durableId="278214A6"/>
  <w16cid:commentId w16cid:paraId="6E023672" w16cid:durableId="278214A7"/>
  <w16cid:commentId w16cid:paraId="71EF46EF" w16cid:durableId="278214A8"/>
  <w16cid:commentId w16cid:paraId="19067C26" w16cid:durableId="278214A9"/>
  <w16cid:commentId w16cid:paraId="575DAC54" w16cid:durableId="278214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307E4"/>
    <w:multiLevelType w:val="multilevel"/>
    <w:tmpl w:val="E136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54"/>
    <w:rsid w:val="00025EAA"/>
    <w:rsid w:val="00030FB3"/>
    <w:rsid w:val="00036A70"/>
    <w:rsid w:val="0004593F"/>
    <w:rsid w:val="000C5873"/>
    <w:rsid w:val="0016474E"/>
    <w:rsid w:val="001774F2"/>
    <w:rsid w:val="0026042E"/>
    <w:rsid w:val="002763A9"/>
    <w:rsid w:val="002A27E1"/>
    <w:rsid w:val="002A6089"/>
    <w:rsid w:val="0038475C"/>
    <w:rsid w:val="003D43A6"/>
    <w:rsid w:val="004273BC"/>
    <w:rsid w:val="00483D7F"/>
    <w:rsid w:val="004E7F64"/>
    <w:rsid w:val="005108BF"/>
    <w:rsid w:val="0051119A"/>
    <w:rsid w:val="00561E41"/>
    <w:rsid w:val="00593ED6"/>
    <w:rsid w:val="005A0DCA"/>
    <w:rsid w:val="005A34AA"/>
    <w:rsid w:val="005B59BD"/>
    <w:rsid w:val="006122F4"/>
    <w:rsid w:val="0061439E"/>
    <w:rsid w:val="00634E56"/>
    <w:rsid w:val="006601B2"/>
    <w:rsid w:val="00686159"/>
    <w:rsid w:val="006B37AE"/>
    <w:rsid w:val="00711438"/>
    <w:rsid w:val="0072685A"/>
    <w:rsid w:val="0073014E"/>
    <w:rsid w:val="007617BF"/>
    <w:rsid w:val="007664FE"/>
    <w:rsid w:val="007A5369"/>
    <w:rsid w:val="007B5476"/>
    <w:rsid w:val="00817F3E"/>
    <w:rsid w:val="00846AB7"/>
    <w:rsid w:val="00861904"/>
    <w:rsid w:val="008E0A8A"/>
    <w:rsid w:val="00937DF5"/>
    <w:rsid w:val="00974B24"/>
    <w:rsid w:val="00986B3A"/>
    <w:rsid w:val="009B1BF3"/>
    <w:rsid w:val="009E20CD"/>
    <w:rsid w:val="009E3881"/>
    <w:rsid w:val="00A030EC"/>
    <w:rsid w:val="00A56F72"/>
    <w:rsid w:val="00AD7733"/>
    <w:rsid w:val="00AE69D6"/>
    <w:rsid w:val="00B07D03"/>
    <w:rsid w:val="00B21382"/>
    <w:rsid w:val="00B22BBA"/>
    <w:rsid w:val="00B2559F"/>
    <w:rsid w:val="00B97254"/>
    <w:rsid w:val="00BA297F"/>
    <w:rsid w:val="00BB5FF9"/>
    <w:rsid w:val="00BD5724"/>
    <w:rsid w:val="00BF050C"/>
    <w:rsid w:val="00BF34DE"/>
    <w:rsid w:val="00C14B2B"/>
    <w:rsid w:val="00C23831"/>
    <w:rsid w:val="00C33044"/>
    <w:rsid w:val="00C75242"/>
    <w:rsid w:val="00CA63AC"/>
    <w:rsid w:val="00CB5E98"/>
    <w:rsid w:val="00CB7C66"/>
    <w:rsid w:val="00CE17AC"/>
    <w:rsid w:val="00D415ED"/>
    <w:rsid w:val="00D67177"/>
    <w:rsid w:val="00DA132B"/>
    <w:rsid w:val="00DB368B"/>
    <w:rsid w:val="00DD6FEB"/>
    <w:rsid w:val="00E114DF"/>
    <w:rsid w:val="00E46E90"/>
    <w:rsid w:val="00F045F8"/>
    <w:rsid w:val="00F72C26"/>
    <w:rsid w:val="00F8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8759"/>
  <w15:chartTrackingRefBased/>
  <w15:docId w15:val="{AD0D5377-E563-4252-BD80-ABC17E12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D43A6"/>
  </w:style>
  <w:style w:type="paragraph" w:styleId="BalloonText">
    <w:name w:val="Balloon Text"/>
    <w:basedOn w:val="Normal"/>
    <w:link w:val="BalloonTextChar"/>
    <w:uiPriority w:val="99"/>
    <w:semiHidden/>
    <w:unhideWhenUsed/>
    <w:rsid w:val="003D4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3A6"/>
    <w:rPr>
      <w:rFonts w:ascii="Segoe UI" w:hAnsi="Segoe UI" w:cs="Segoe UI"/>
      <w:sz w:val="18"/>
      <w:szCs w:val="18"/>
    </w:rPr>
  </w:style>
  <w:style w:type="character" w:styleId="Hyperlink">
    <w:name w:val="Hyperlink"/>
    <w:basedOn w:val="DefaultParagraphFont"/>
    <w:uiPriority w:val="99"/>
    <w:unhideWhenUsed/>
    <w:rsid w:val="00817F3E"/>
    <w:rPr>
      <w:color w:val="0563C1" w:themeColor="hyperlink"/>
      <w:u w:val="single"/>
    </w:rPr>
  </w:style>
  <w:style w:type="character" w:styleId="CommentReference">
    <w:name w:val="annotation reference"/>
    <w:basedOn w:val="DefaultParagraphFont"/>
    <w:uiPriority w:val="99"/>
    <w:semiHidden/>
    <w:unhideWhenUsed/>
    <w:rsid w:val="00817F3E"/>
    <w:rPr>
      <w:sz w:val="16"/>
      <w:szCs w:val="16"/>
    </w:rPr>
  </w:style>
  <w:style w:type="paragraph" w:styleId="CommentText">
    <w:name w:val="annotation text"/>
    <w:basedOn w:val="Normal"/>
    <w:link w:val="CommentTextChar"/>
    <w:uiPriority w:val="99"/>
    <w:semiHidden/>
    <w:unhideWhenUsed/>
    <w:rsid w:val="00817F3E"/>
    <w:pPr>
      <w:spacing w:line="240" w:lineRule="auto"/>
    </w:pPr>
    <w:rPr>
      <w:sz w:val="20"/>
      <w:szCs w:val="20"/>
    </w:rPr>
  </w:style>
  <w:style w:type="character" w:customStyle="1" w:styleId="CommentTextChar">
    <w:name w:val="Comment Text Char"/>
    <w:basedOn w:val="DefaultParagraphFont"/>
    <w:link w:val="CommentText"/>
    <w:uiPriority w:val="99"/>
    <w:semiHidden/>
    <w:rsid w:val="00817F3E"/>
    <w:rPr>
      <w:sz w:val="20"/>
      <w:szCs w:val="20"/>
    </w:rPr>
  </w:style>
  <w:style w:type="paragraph" w:styleId="CommentSubject">
    <w:name w:val="annotation subject"/>
    <w:basedOn w:val="CommentText"/>
    <w:next w:val="CommentText"/>
    <w:link w:val="CommentSubjectChar"/>
    <w:uiPriority w:val="99"/>
    <w:semiHidden/>
    <w:unhideWhenUsed/>
    <w:rsid w:val="00817F3E"/>
    <w:rPr>
      <w:b/>
      <w:bCs/>
    </w:rPr>
  </w:style>
  <w:style w:type="character" w:customStyle="1" w:styleId="CommentSubjectChar">
    <w:name w:val="Comment Subject Char"/>
    <w:basedOn w:val="CommentTextChar"/>
    <w:link w:val="CommentSubject"/>
    <w:uiPriority w:val="99"/>
    <w:semiHidden/>
    <w:rsid w:val="00817F3E"/>
    <w:rPr>
      <w:b/>
      <w:bCs/>
      <w:sz w:val="20"/>
      <w:szCs w:val="20"/>
    </w:rPr>
  </w:style>
  <w:style w:type="character" w:styleId="FollowedHyperlink">
    <w:name w:val="FollowedHyperlink"/>
    <w:basedOn w:val="DefaultParagraphFont"/>
    <w:uiPriority w:val="99"/>
    <w:semiHidden/>
    <w:unhideWhenUsed/>
    <w:rsid w:val="00817F3E"/>
    <w:rPr>
      <w:color w:val="954F72" w:themeColor="followedHyperlink"/>
      <w:u w:val="single"/>
    </w:rPr>
  </w:style>
  <w:style w:type="paragraph" w:styleId="ListParagraph">
    <w:name w:val="List Paragraph"/>
    <w:basedOn w:val="Normal"/>
    <w:uiPriority w:val="34"/>
    <w:qFormat/>
    <w:rsid w:val="00F045F8"/>
    <w:pPr>
      <w:ind w:left="720"/>
      <w:contextualSpacing/>
    </w:pPr>
  </w:style>
  <w:style w:type="paragraph" w:styleId="Revision">
    <w:name w:val="Revision"/>
    <w:hidden/>
    <w:uiPriority w:val="99"/>
    <w:semiHidden/>
    <w:rsid w:val="00766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9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sidebookcompany.com/terms-of-use/" TargetMode="External"/><Relationship Id="rId3" Type="http://schemas.openxmlformats.org/officeDocument/2006/relationships/settings" Target="settings.xml"/><Relationship Id="rId7" Type="http://schemas.openxmlformats.org/officeDocument/2006/relationships/hyperlink" Target="https://store.rea.com/terms.html"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store.rea.com/terms.html" TargetMode="External"/><Relationship Id="rId11" Type="http://schemas.openxmlformats.org/officeDocument/2006/relationships/fontTable" Target="fontTable.xml"/><Relationship Id="rId5" Type="http://schemas.openxmlformats.org/officeDocument/2006/relationships/hyperlink" Target="https://store.rea.com/terms.html" TargetMode="External"/><Relationship Id="rId10" Type="http://schemas.openxmlformats.org/officeDocument/2006/relationships/hyperlink" Target="https://www.lsccom.com/privacy" TargetMode="External"/><Relationship Id="rId4" Type="http://schemas.openxmlformats.org/officeDocument/2006/relationships/webSettings" Target="webSettings.xml"/><Relationship Id="rId9" Type="http://schemas.openxmlformats.org/officeDocument/2006/relationships/hyperlink" Target="https://www.lsccom.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1825</Words>
  <Characters>10662</Characters>
  <Application>Microsoft Office Word</Application>
  <DocSecurity>0</DocSecurity>
  <Lines>592</Lines>
  <Paragraphs>499</Paragraphs>
  <ScaleCrop>false</ScaleCrop>
  <HeadingPairs>
    <vt:vector size="2" baseType="variant">
      <vt:variant>
        <vt:lpstr>Title</vt:lpstr>
      </vt:variant>
      <vt:variant>
        <vt:i4>1</vt:i4>
      </vt:variant>
    </vt:vector>
  </HeadingPairs>
  <TitlesOfParts>
    <vt:vector size="1" baseType="lpstr">
      <vt:lpstr/>
    </vt:vector>
  </TitlesOfParts>
  <Company>LSC Communications</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Kling</dc:creator>
  <cp:keywords/>
  <dc:description/>
  <cp:lastModifiedBy>Lawrence Kling</cp:lastModifiedBy>
  <cp:revision>14</cp:revision>
  <dcterms:created xsi:type="dcterms:W3CDTF">2023-02-06T23:43:00Z</dcterms:created>
  <dcterms:modified xsi:type="dcterms:W3CDTF">2023-02-09T20:53:00Z</dcterms:modified>
</cp:coreProperties>
</file>